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1620" w14:textId="41EE80F6" w:rsidR="005A5041" w:rsidRPr="007430D3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430D3">
        <w:rPr>
          <w:rFonts w:ascii="Arial" w:hAnsi="Arial" w:cs="Arial"/>
          <w:b/>
        </w:rPr>
        <w:t>USTANOVE U ŠKOLSTVU</w:t>
      </w:r>
      <w:r w:rsidRPr="007430D3">
        <w:rPr>
          <w:rFonts w:ascii="Arial" w:hAnsi="Arial" w:cs="Arial"/>
          <w:b/>
        </w:rPr>
        <w:tab/>
      </w:r>
    </w:p>
    <w:p w14:paraId="140EB048" w14:textId="77777777" w:rsidR="005A5041" w:rsidRPr="007430D3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578E27B2" w14:textId="0EF56303" w:rsidR="005A5041" w:rsidRPr="007430D3" w:rsidRDefault="007430D3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7430D3">
        <w:rPr>
          <w:rFonts w:ascii="Arial" w:hAnsi="Arial" w:cs="Arial"/>
          <w:b/>
        </w:rPr>
        <w:t>TALIJANSKA SREDNJA ŠKOLA – SCUOLA MEDIA SUPERIORE ITALIANA „LEONARDO DA VINCI“ BUJE – BUIE</w:t>
      </w:r>
    </w:p>
    <w:p w14:paraId="42DB905F" w14:textId="77777777" w:rsidR="005A5041" w:rsidRPr="007430D3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0395AAC3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7430D3">
        <w:rPr>
          <w:rFonts w:ascii="Arial" w:hAnsi="Arial" w:cs="Arial"/>
          <w:b/>
        </w:rPr>
        <w:t>SAŽETAK DJELOKRUGA RADA</w:t>
      </w:r>
    </w:p>
    <w:p w14:paraId="546F2B42" w14:textId="77777777" w:rsidR="005A5041" w:rsidRPr="005A5041" w:rsidRDefault="005A5041" w:rsidP="00E97EA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5A5041">
        <w:rPr>
          <w:rFonts w:ascii="Arial" w:hAnsi="Arial" w:cs="Arial"/>
        </w:rPr>
        <w:t>Talijanska srednja škola – Scuola media superiore italiana „Leonardo da Vinci“ Buje - Buie je javna ustanova koja obavlja djelatnost srednjeg odgoja i obrazovanja u skladu s aktom o osnivanju i točke I. Odluke Vlade Republike Hrvatske Klasa: 602-03/01-02/02, Ur.broj: 5030104-01-1 od 10. srpnja 2001. godine i upisana je u upisnik ustanova srednjeg školstva kojeg vodi Ministarstvo znanosti i obrazovanja. Osnivač Škole je Istarska županija.</w:t>
      </w:r>
    </w:p>
    <w:p w14:paraId="47DB5EEA" w14:textId="131FFE2D" w:rsidR="005A5041" w:rsidRPr="005A5041" w:rsidRDefault="005A5041" w:rsidP="00E97EA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  <w:r w:rsidRPr="005A5041">
        <w:rPr>
          <w:rFonts w:ascii="Arial" w:hAnsi="Arial" w:cs="Arial"/>
        </w:rPr>
        <w:t xml:space="preserve">Djelatnost odgoja i obrazovanja u Talijanskoj srednjoj školi – Scuola Media Superiore Italiana „Leonardo da Vinci“ Buje – Buie ostvaruje se na temelju nacionalnog kurikuluma, nastavnih planova i programa Ministarstva znanosti i obrazovanja Republike Hrvatske i Školskog kurikuluma, Zakona o odgoju i obrazovanju u osnovnoj i srednjoj školi te Zakona o odgoju i obrazovanju na jeziku i pismu nacionalnih manjina, s ciljem očuvanja nacionalnog identiteta pripadnika talijanske nacionalne zajednice. U školskoj godini 2021./2022. srednje školsko obrazovanje na talijanskom jeziku provodilo se u programima četverogodišnjeg i trogodišnjeg trajanja za redovne učenike u pet programa obrazovanja: Gimnazija, Elektrotehnika i računalstvo, Ekonomija, trgovina i poslovna administracija, Turizam i ugostiteljstvo te Strojarstvo. Program za stjecanje srednje školske spreme ostvaruje se kroz program Opće gimnazije i Prirodoslovno matematičke gimnazije. </w:t>
      </w:r>
      <w:r w:rsidRPr="00227EEA">
        <w:rPr>
          <w:rFonts w:ascii="Arial" w:hAnsi="Arial" w:cs="Arial"/>
        </w:rPr>
        <w:t xml:space="preserve">Nadalje, učenici se školuju za stjecanje kvalifikacije / zanimanja Tehničar za računalstvo, Tehničar za elektroniku, Komercijalist, Automehaničar JMO i Konobar JMO. U 16 razrednih odjela, odnosno 24 skupina učenika, </w:t>
      </w:r>
      <w:r w:rsidR="00227EEA">
        <w:rPr>
          <w:rFonts w:ascii="Arial" w:hAnsi="Arial" w:cs="Arial"/>
        </w:rPr>
        <w:t xml:space="preserve">bilo je </w:t>
      </w:r>
      <w:r w:rsidRPr="00227EEA">
        <w:rPr>
          <w:rFonts w:ascii="Arial" w:hAnsi="Arial" w:cs="Arial"/>
        </w:rPr>
        <w:t>upisano 98 učenika, od čega 54 djevojaka i 44</w:t>
      </w:r>
      <w:r w:rsidR="00B07B58" w:rsidRPr="00227EEA">
        <w:rPr>
          <w:rFonts w:ascii="Arial" w:hAnsi="Arial" w:cs="Arial"/>
        </w:rPr>
        <w:t xml:space="preserve"> </w:t>
      </w:r>
      <w:r w:rsidRPr="00227EEA">
        <w:rPr>
          <w:rFonts w:ascii="Arial" w:hAnsi="Arial" w:cs="Arial"/>
        </w:rPr>
        <w:t xml:space="preserve">mladića. U školskoj godini 2021./2022. </w:t>
      </w:r>
      <w:r w:rsidR="00B07B58" w:rsidRPr="00227EEA">
        <w:rPr>
          <w:rFonts w:ascii="Arial" w:hAnsi="Arial" w:cs="Arial"/>
        </w:rPr>
        <w:t>bil</w:t>
      </w:r>
      <w:r w:rsidR="00227EEA">
        <w:rPr>
          <w:rFonts w:ascii="Arial" w:hAnsi="Arial" w:cs="Arial"/>
        </w:rPr>
        <w:t>o</w:t>
      </w:r>
      <w:r w:rsidR="00B07B58" w:rsidRPr="00227EEA">
        <w:rPr>
          <w:rFonts w:ascii="Arial" w:hAnsi="Arial" w:cs="Arial"/>
        </w:rPr>
        <w:t xml:space="preserve"> je </w:t>
      </w:r>
      <w:r w:rsidRPr="00227EEA">
        <w:rPr>
          <w:rFonts w:ascii="Arial" w:hAnsi="Arial" w:cs="Arial"/>
        </w:rPr>
        <w:t>zaposleno sveukupno 47 djelatnika.</w:t>
      </w:r>
    </w:p>
    <w:p w14:paraId="45D50BFA" w14:textId="77777777" w:rsidR="005A5041" w:rsidRPr="005A5041" w:rsidRDefault="005A5041" w:rsidP="00E97EA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14:paraId="40114132" w14:textId="1C6DF04C" w:rsidR="005A5041" w:rsidRPr="00270BDA" w:rsidRDefault="005A5041" w:rsidP="00E97EA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A5041">
        <w:rPr>
          <w:rFonts w:ascii="Arial" w:hAnsi="Arial" w:cs="Arial"/>
        </w:rPr>
        <w:t xml:space="preserve">Zbog izvođenja radova rekonstrukcije i dogradnje školske građevine, koji su započeli 21. siječnja 2021., </w:t>
      </w:r>
      <w:r w:rsidR="00A80165">
        <w:rPr>
          <w:rFonts w:ascii="Arial" w:hAnsi="Arial" w:cs="Arial"/>
        </w:rPr>
        <w:t>nastava</w:t>
      </w:r>
      <w:r w:rsidRPr="005A5041">
        <w:rPr>
          <w:rFonts w:ascii="Arial" w:hAnsi="Arial" w:cs="Arial"/>
        </w:rPr>
        <w:t xml:space="preserve"> se </w:t>
      </w:r>
      <w:r w:rsidR="004732E8">
        <w:rPr>
          <w:rFonts w:ascii="Arial" w:hAnsi="Arial" w:cs="Arial"/>
        </w:rPr>
        <w:t xml:space="preserve">do 31. kolovoza 2022., odnosno do kraja školske godine 2021./2022., </w:t>
      </w:r>
      <w:r w:rsidRPr="005A5041">
        <w:rPr>
          <w:rFonts w:ascii="Arial" w:hAnsi="Arial" w:cs="Arial"/>
        </w:rPr>
        <w:t>odvija</w:t>
      </w:r>
      <w:r w:rsidR="004732E8">
        <w:rPr>
          <w:rFonts w:ascii="Arial" w:hAnsi="Arial" w:cs="Arial"/>
        </w:rPr>
        <w:t>la</w:t>
      </w:r>
      <w:r w:rsidRPr="005A5041">
        <w:rPr>
          <w:rFonts w:ascii="Arial" w:hAnsi="Arial" w:cs="Arial"/>
        </w:rPr>
        <w:t xml:space="preserve"> u promijenjenim uvjetima u prostorijama Pučkog otvorenog učilišta u Bujama, u Zajednici Talijana Buje u Bujama te u praktikumu za ugostiteljske predmete u Gospodarskoj školi Buje. Obzirom na broj razrednih odjela i skupina učenika i nedostatnih prostora za izvođenje nastave, školi je odobreno od strane Ministarstva znanosti i obrazovanja izvođenje nastave u promijenjenim uvjetima, prema modelu B, sukladno dokumentu MZO-a Modeli i preporuke za rad u uvjetima povezanima s bolesti COVID-19, školska godina 2021./2022., uz suglasnost osnivača, Istarske županije, Lokalnog stožera Civilne zaštite Grada Buje. Razredni odjeli </w:t>
      </w:r>
      <w:r w:rsidR="00A80165">
        <w:rPr>
          <w:rFonts w:ascii="Arial" w:hAnsi="Arial" w:cs="Arial"/>
        </w:rPr>
        <w:t xml:space="preserve">bili su </w:t>
      </w:r>
      <w:r w:rsidRPr="005A5041">
        <w:rPr>
          <w:rFonts w:ascii="Arial" w:hAnsi="Arial" w:cs="Arial"/>
        </w:rPr>
        <w:t xml:space="preserve">grupirani </w:t>
      </w:r>
      <w:r w:rsidR="00A80165">
        <w:rPr>
          <w:rFonts w:ascii="Arial" w:hAnsi="Arial" w:cs="Arial"/>
        </w:rPr>
        <w:t xml:space="preserve">u </w:t>
      </w:r>
      <w:r w:rsidRPr="005A5041">
        <w:rPr>
          <w:rFonts w:ascii="Arial" w:hAnsi="Arial" w:cs="Arial"/>
        </w:rPr>
        <w:t>dvije skupine i učenici su pohađali nastavu naizmjence jedan tjedan u školi i jedan tjedan na daljinu (online).</w:t>
      </w:r>
      <w:r w:rsidR="00A80165">
        <w:rPr>
          <w:rFonts w:ascii="Arial" w:hAnsi="Arial" w:cs="Arial"/>
        </w:rPr>
        <w:t xml:space="preserve"> Od 5. rujna 2022. godine, temeljem </w:t>
      </w:r>
      <w:r w:rsidR="00A80165" w:rsidRPr="00A80165">
        <w:rPr>
          <w:rFonts w:ascii="Arial" w:hAnsi="Arial" w:cs="Arial"/>
        </w:rPr>
        <w:t>Rješenja</w:t>
      </w:r>
      <w:r w:rsidR="00A80165">
        <w:rPr>
          <w:rFonts w:ascii="Arial" w:hAnsi="Arial" w:cs="Arial"/>
        </w:rPr>
        <w:t xml:space="preserve"> Ministarstva znanosti i obrazovanja od 1. rujna 2022., kojim se odobrava nastavak rada u promijenjenim uvjetima na adresi Školski brijeg 1, Buje, nastava se počela odvijati za sve razredne odjele u rekonstruiranoj i nadograđenoj zgradi škole, a 19. prosinca 2022. godine održano je svečano otvaranje škole.</w:t>
      </w:r>
    </w:p>
    <w:p w14:paraId="70FEE770" w14:textId="77777777" w:rsidR="005A5041" w:rsidRPr="00270BDA" w:rsidRDefault="005A5041" w:rsidP="00E97EA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01B071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21DAC987" w14:textId="70254515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70BDA">
        <w:rPr>
          <w:rFonts w:ascii="Arial" w:hAnsi="Arial" w:cs="Arial"/>
          <w:b/>
          <w:u w:val="single"/>
        </w:rPr>
        <w:t>PROGRAM 2201</w:t>
      </w:r>
      <w:r>
        <w:rPr>
          <w:rFonts w:ascii="Arial" w:hAnsi="Arial" w:cs="Arial"/>
          <w:b/>
          <w:u w:val="single"/>
        </w:rPr>
        <w:t>:</w:t>
      </w:r>
      <w:r w:rsidRPr="00270BDA">
        <w:rPr>
          <w:rFonts w:ascii="Arial" w:hAnsi="Arial" w:cs="Arial"/>
          <w:b/>
          <w:u w:val="single"/>
        </w:rPr>
        <w:t xml:space="preserve"> </w:t>
      </w:r>
      <w:r w:rsidRPr="00270BDA">
        <w:rPr>
          <w:rFonts w:ascii="Arial" w:hAnsi="Arial" w:cs="Arial"/>
          <w:u w:val="single"/>
        </w:rPr>
        <w:t>:</w:t>
      </w:r>
      <w:r w:rsidRPr="00270BDA">
        <w:rPr>
          <w:rFonts w:ascii="Arial" w:hAnsi="Arial" w:cs="Arial"/>
          <w:b/>
          <w:u w:val="single"/>
        </w:rPr>
        <w:t>REDOVNA DJELATNOST SŠ</w:t>
      </w:r>
      <w:r>
        <w:rPr>
          <w:rFonts w:ascii="Arial" w:hAnsi="Arial" w:cs="Arial"/>
          <w:b/>
          <w:u w:val="single"/>
        </w:rPr>
        <w:t xml:space="preserve"> </w:t>
      </w:r>
      <w:r w:rsidRPr="00270BDA">
        <w:rPr>
          <w:rFonts w:ascii="Arial" w:hAnsi="Arial" w:cs="Arial"/>
          <w:b/>
          <w:u w:val="single"/>
        </w:rPr>
        <w:t>- MINIMALNI STANDARD</w:t>
      </w:r>
    </w:p>
    <w:p w14:paraId="6171F7DD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6C3EBF7C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270BDA">
        <w:rPr>
          <w:rFonts w:ascii="Arial" w:hAnsi="Arial" w:cs="Arial"/>
          <w:b/>
        </w:rPr>
        <w:t>Obrazloženje programa</w:t>
      </w:r>
    </w:p>
    <w:p w14:paraId="3E44EEF5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0A64F5B8" w14:textId="77777777" w:rsidR="00EA7468" w:rsidRDefault="00EA7468" w:rsidP="00E97EA1">
      <w:pPr>
        <w:spacing w:after="0" w:line="240" w:lineRule="auto"/>
        <w:jc w:val="both"/>
        <w:rPr>
          <w:rFonts w:ascii="Arial" w:hAnsi="Arial" w:cs="Arial"/>
          <w:strike/>
        </w:rPr>
      </w:pPr>
    </w:p>
    <w:p w14:paraId="6F834F20" w14:textId="1B3E6B0E" w:rsidR="00EA7468" w:rsidRPr="00EA7468" w:rsidRDefault="00EA7468" w:rsidP="00E97EA1">
      <w:pPr>
        <w:spacing w:after="0" w:line="240" w:lineRule="auto"/>
        <w:jc w:val="both"/>
        <w:rPr>
          <w:rFonts w:ascii="Arial" w:hAnsi="Arial" w:cs="Arial"/>
        </w:rPr>
      </w:pPr>
      <w:r w:rsidRPr="00EA7468">
        <w:rPr>
          <w:rFonts w:ascii="Arial" w:hAnsi="Arial" w:cs="Arial"/>
        </w:rPr>
        <w:t>Djelatnost srednjeg odgoja i obrazovanja obavlja se kao javna služba. Škola izvodi nastavu i obavlja djelatnost na talijanskom jeziku</w:t>
      </w:r>
      <w:r>
        <w:rPr>
          <w:rFonts w:ascii="Arial" w:hAnsi="Arial" w:cs="Arial"/>
        </w:rPr>
        <w:t xml:space="preserve">. </w:t>
      </w:r>
      <w:r w:rsidRPr="00EA7468">
        <w:rPr>
          <w:rFonts w:ascii="Arial" w:hAnsi="Arial" w:cs="Arial"/>
        </w:rPr>
        <w:t xml:space="preserve">Odgoj i obrazovanje u školi ostvaruje se na temelju nacionalnog kurikuluma, nastavnih planova i programa Ministarstva nadležnog za poslove obrazovanja Republike Hrvatske i školskog kurikuluma, </w:t>
      </w:r>
      <w:r w:rsidR="000221E6" w:rsidRPr="000221E6">
        <w:rPr>
          <w:rFonts w:ascii="Arial" w:hAnsi="Arial" w:cs="Arial"/>
        </w:rPr>
        <w:t>Zakon</w:t>
      </w:r>
      <w:r w:rsidR="000221E6">
        <w:rPr>
          <w:rFonts w:ascii="Arial" w:hAnsi="Arial" w:cs="Arial"/>
        </w:rPr>
        <w:t>a</w:t>
      </w:r>
      <w:r w:rsidR="000221E6" w:rsidRPr="000221E6">
        <w:rPr>
          <w:rFonts w:ascii="Arial" w:hAnsi="Arial" w:cs="Arial"/>
        </w:rPr>
        <w:t xml:space="preserve"> o odgoju i obrazovanju u osnovnoj i srednjoj školi </w:t>
      </w:r>
      <w:r w:rsidRPr="00EA7468">
        <w:rPr>
          <w:rFonts w:ascii="Arial" w:hAnsi="Arial" w:cs="Arial"/>
        </w:rPr>
        <w:t xml:space="preserve">te Zakona o odgoju i obrazovanju na jeziku i pismu nacionalnih manjina, s ciljem očuvanja nacionalnog identiteta pripadnika talijanske nacionalne zajednice. </w:t>
      </w:r>
      <w:r w:rsidRPr="00EA7468">
        <w:rPr>
          <w:rFonts w:ascii="Arial" w:hAnsi="Arial" w:cs="Arial"/>
        </w:rPr>
        <w:lastRenderedPageBreak/>
        <w:t>Djelatnost škole je</w:t>
      </w:r>
      <w:r>
        <w:rPr>
          <w:rFonts w:ascii="Arial" w:hAnsi="Arial" w:cs="Arial"/>
        </w:rPr>
        <w:t xml:space="preserve"> o</w:t>
      </w:r>
      <w:r w:rsidRPr="00EA7468">
        <w:rPr>
          <w:rFonts w:ascii="Arial" w:hAnsi="Arial" w:cs="Arial"/>
        </w:rPr>
        <w:t xml:space="preserve">pće srednjoškolsko obrazovanje </w:t>
      </w:r>
      <w:r>
        <w:rPr>
          <w:rFonts w:ascii="Arial" w:hAnsi="Arial" w:cs="Arial"/>
        </w:rPr>
        <w:t xml:space="preserve">i </w:t>
      </w:r>
      <w:r w:rsidRPr="00EA7468">
        <w:rPr>
          <w:rFonts w:ascii="Arial" w:hAnsi="Arial" w:cs="Arial"/>
        </w:rPr>
        <w:t>Tehničko i stručno srednjoškolsko obrazovanje</w:t>
      </w:r>
    </w:p>
    <w:p w14:paraId="7B20297F" w14:textId="4C6D1B3C" w:rsidR="00B10C07" w:rsidRDefault="00B10C07" w:rsidP="00E97EA1">
      <w:pPr>
        <w:spacing w:after="0" w:line="240" w:lineRule="auto"/>
        <w:jc w:val="both"/>
        <w:rPr>
          <w:rFonts w:ascii="Arial" w:hAnsi="Arial" w:cs="Arial"/>
        </w:rPr>
      </w:pPr>
      <w:r w:rsidRPr="00B10C07">
        <w:rPr>
          <w:rFonts w:ascii="Arial" w:hAnsi="Arial" w:cs="Arial"/>
        </w:rPr>
        <w:t>Redovna djelatnost financira se iz primljenih decentraliziranih sredstava od osnivača (</w:t>
      </w:r>
      <w:r w:rsidR="0023523D">
        <w:rPr>
          <w:rFonts w:ascii="Arial" w:hAnsi="Arial" w:cs="Arial"/>
        </w:rPr>
        <w:t>Istarska županija</w:t>
      </w:r>
      <w:r w:rsidRPr="00B10C07">
        <w:rPr>
          <w:rFonts w:ascii="Arial" w:hAnsi="Arial" w:cs="Arial"/>
        </w:rPr>
        <w:t xml:space="preserve">) i primljenih vlastitih sredstava i donacija </w:t>
      </w:r>
      <w:r w:rsidR="0023523D">
        <w:rPr>
          <w:rFonts w:ascii="Arial" w:hAnsi="Arial" w:cs="Arial"/>
        </w:rPr>
        <w:t xml:space="preserve">od strane Unione Italiana - </w:t>
      </w:r>
      <w:r w:rsidRPr="00B10C07">
        <w:rPr>
          <w:rFonts w:ascii="Arial" w:hAnsi="Arial" w:cs="Arial"/>
        </w:rPr>
        <w:t>Talijansk</w:t>
      </w:r>
      <w:r w:rsidR="0023523D">
        <w:rPr>
          <w:rFonts w:ascii="Arial" w:hAnsi="Arial" w:cs="Arial"/>
        </w:rPr>
        <w:t>a</w:t>
      </w:r>
      <w:r w:rsidRPr="00B10C07">
        <w:rPr>
          <w:rFonts w:ascii="Arial" w:hAnsi="Arial" w:cs="Arial"/>
        </w:rPr>
        <w:t xml:space="preserve"> Unij</w:t>
      </w:r>
      <w:r w:rsidR="0023523D">
        <w:rPr>
          <w:rFonts w:ascii="Arial" w:hAnsi="Arial" w:cs="Arial"/>
        </w:rPr>
        <w:t>a</w:t>
      </w:r>
      <w:r w:rsidRPr="00B10C07">
        <w:rPr>
          <w:rFonts w:ascii="Arial" w:hAnsi="Arial" w:cs="Arial"/>
        </w:rPr>
        <w:t>. Sredstva od osnivača raspodijeljena su prema izračunu broja učenika i razrednih odjeljenja, prema stvarnim troškovima energije, zakupa, osiguranja imovine, zdravstvenih pregleda zaposlenika i naknade prijevoza zaposlenicima. Sredstva se koriste za materijalne rashode, financijske rashode, materijal i dijelove za tekuće održavanje. Iz vlastitih prihoda i sredstava Talijanske Unije financira se nabava dodatne opreme i sredstva potrebna za poboljšanje kvalitete rada u školi, vodeći računa i o učenicima s teškoćama u razvoju i njihovim potrebama. Oprema se školska knjižnica, nabavlja se oprema za poboljšanu kvalitetu nastave.</w:t>
      </w:r>
      <w:r w:rsidR="00202D42" w:rsidRPr="00202D42">
        <w:t xml:space="preserve"> </w:t>
      </w:r>
      <w:r w:rsidR="00202D42">
        <w:rPr>
          <w:rFonts w:ascii="Arial" w:hAnsi="Arial" w:cs="Arial"/>
        </w:rPr>
        <w:t>I</w:t>
      </w:r>
      <w:r w:rsidR="00202D42" w:rsidRPr="00202D42">
        <w:rPr>
          <w:rFonts w:ascii="Arial" w:hAnsi="Arial" w:cs="Arial"/>
        </w:rPr>
        <w:t>zvor financiranja</w:t>
      </w:r>
      <w:r w:rsidR="00202D42">
        <w:rPr>
          <w:rFonts w:ascii="Arial" w:hAnsi="Arial" w:cs="Arial"/>
        </w:rPr>
        <w:t xml:space="preserve"> za</w:t>
      </w:r>
      <w:r w:rsidR="00202D42" w:rsidRPr="00202D42">
        <w:rPr>
          <w:rFonts w:ascii="Arial" w:hAnsi="Arial" w:cs="Arial"/>
        </w:rPr>
        <w:t xml:space="preserve"> </w:t>
      </w:r>
      <w:r w:rsidR="00202D42">
        <w:rPr>
          <w:rFonts w:ascii="Arial" w:hAnsi="Arial" w:cs="Arial"/>
        </w:rPr>
        <w:t>i</w:t>
      </w:r>
      <w:r w:rsidR="00202D42" w:rsidRPr="00202D42">
        <w:rPr>
          <w:rFonts w:ascii="Arial" w:hAnsi="Arial" w:cs="Arial"/>
        </w:rPr>
        <w:t>splat</w:t>
      </w:r>
      <w:r w:rsidR="00202D42">
        <w:rPr>
          <w:rFonts w:ascii="Arial" w:hAnsi="Arial" w:cs="Arial"/>
        </w:rPr>
        <w:t>u</w:t>
      </w:r>
      <w:r w:rsidR="00202D42" w:rsidRPr="00202D42">
        <w:rPr>
          <w:rFonts w:ascii="Arial" w:hAnsi="Arial" w:cs="Arial"/>
        </w:rPr>
        <w:t xml:space="preserve"> plaća i naknada radnicima u školi, je Ministarstvo znanosti i obrazovanja.</w:t>
      </w:r>
    </w:p>
    <w:p w14:paraId="76AA0B01" w14:textId="5188F8FB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>Program se provodi kroz aktivnosti:</w:t>
      </w:r>
      <w:r w:rsidR="00B10C07" w:rsidRPr="00B10C07">
        <w:t xml:space="preserve"> </w:t>
      </w:r>
      <w:r w:rsidR="00B10C07" w:rsidRPr="00B10C07">
        <w:rPr>
          <w:rFonts w:ascii="Arial" w:hAnsi="Arial" w:cs="Arial"/>
        </w:rPr>
        <w:t>A220101 Materijalni rashodi SŠ po kriterijima, A220102 Materijalni rashodi po stvarnom trošku (IŽ), A220103 Materijalni rashodi SŠ – drugi izvori (Talijanska unija, vlastiti prihodi)</w:t>
      </w:r>
      <w:r w:rsidR="00B10C07">
        <w:rPr>
          <w:rFonts w:ascii="Arial" w:hAnsi="Arial" w:cs="Arial"/>
        </w:rPr>
        <w:t xml:space="preserve">, </w:t>
      </w:r>
      <w:r w:rsidR="00B10C07" w:rsidRPr="00B10C07">
        <w:rPr>
          <w:rFonts w:ascii="Arial" w:hAnsi="Arial" w:cs="Arial"/>
        </w:rPr>
        <w:t>A 220104 Plaće i drugi rashodi za zaposlene</w:t>
      </w:r>
    </w:p>
    <w:p w14:paraId="2FF4508A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4AC28610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D16DC5">
        <w:rPr>
          <w:rFonts w:ascii="Arial" w:hAnsi="Arial" w:cs="Arial"/>
          <w:b/>
        </w:rPr>
        <w:t>Zakonske i druge podloge na kojima se zasniva program</w:t>
      </w:r>
    </w:p>
    <w:p w14:paraId="239DFC0A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7EDAD881" w14:textId="48067C40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>Zakon o odgoju i obrazovanju u osnovnoj i srednjoj školi</w:t>
      </w:r>
      <w:r w:rsidR="00B10C07">
        <w:rPr>
          <w:rFonts w:ascii="Arial" w:hAnsi="Arial" w:cs="Arial"/>
        </w:rPr>
        <w:t xml:space="preserve"> </w:t>
      </w:r>
      <w:r w:rsidRPr="00270BDA">
        <w:rPr>
          <w:rFonts w:ascii="Arial" w:hAnsi="Arial" w:cs="Arial"/>
        </w:rPr>
        <w:t>(NN 87/08, 86/09,92/10,105/10, 5/12,16/12,86/12,126/12, 94/13,152/14,07/17,68/18, 64/20</w:t>
      </w:r>
      <w:r w:rsidR="00851375">
        <w:rPr>
          <w:rFonts w:ascii="Arial" w:hAnsi="Arial" w:cs="Arial"/>
        </w:rPr>
        <w:t>, 151/22</w:t>
      </w:r>
      <w:r w:rsidR="00B10C07">
        <w:rPr>
          <w:rFonts w:ascii="Arial" w:hAnsi="Arial" w:cs="Arial"/>
        </w:rPr>
        <w:t>)</w:t>
      </w:r>
    </w:p>
    <w:p w14:paraId="2CB0DB01" w14:textId="7CA225F0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 xml:space="preserve">Statut </w:t>
      </w:r>
      <w:r w:rsidR="00B10C07">
        <w:rPr>
          <w:rFonts w:ascii="Arial" w:hAnsi="Arial" w:cs="Arial"/>
        </w:rPr>
        <w:t xml:space="preserve">TSŠ – SMSI „Leonardo da Vinci“ Buje – Buie </w:t>
      </w:r>
    </w:p>
    <w:p w14:paraId="17CE7EDF" w14:textId="739668B0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>Zakon o lokalnoj i područnoj (regionalnoj) samoupravi</w:t>
      </w:r>
    </w:p>
    <w:p w14:paraId="67E5EBC1" w14:textId="2CB8BBC8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>Temeljni kolektivni ugovor za službenike i namještenike (NN 56/2022. od 06.05.2022.</w:t>
      </w:r>
      <w:r w:rsidR="00B10C07">
        <w:rPr>
          <w:rFonts w:ascii="Arial" w:hAnsi="Arial" w:cs="Arial"/>
        </w:rPr>
        <w:t>)</w:t>
      </w:r>
    </w:p>
    <w:p w14:paraId="54EEE51B" w14:textId="77777777" w:rsidR="00B10C07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 xml:space="preserve">Kolektivni ugovor za zaposlenike u srednjoškolskim ustanovama od 15.svibnja 2018; </w:t>
      </w:r>
    </w:p>
    <w:p w14:paraId="7A923489" w14:textId="1EED7ACA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>Odluka IŽ o kriterijima, mjerilima i načinu financiranja decentraliziranih funkcija srednjih škola i učeničkih domova za 2022.</w:t>
      </w:r>
      <w:r w:rsidR="00A732CC">
        <w:rPr>
          <w:rFonts w:ascii="Arial" w:hAnsi="Arial" w:cs="Arial"/>
        </w:rPr>
        <w:t xml:space="preserve"> </w:t>
      </w:r>
      <w:r w:rsidRPr="00270BDA">
        <w:rPr>
          <w:rFonts w:ascii="Arial" w:hAnsi="Arial" w:cs="Arial"/>
        </w:rPr>
        <w:t>godinu (u daljnjem tekstu Odluka)</w:t>
      </w:r>
    </w:p>
    <w:p w14:paraId="4CAD3845" w14:textId="0F38BEDB" w:rsidR="00CD1A43" w:rsidRPr="00851375" w:rsidRDefault="00CD1A43" w:rsidP="00E97EA1">
      <w:pPr>
        <w:spacing w:after="0" w:line="240" w:lineRule="auto"/>
        <w:jc w:val="both"/>
        <w:rPr>
          <w:rFonts w:ascii="Arial" w:hAnsi="Arial" w:cs="Arial"/>
          <w:lang w:val="it-IT"/>
        </w:rPr>
      </w:pPr>
      <w:bookmarkStart w:id="1" w:name="_Hlk109392315"/>
      <w:r>
        <w:rPr>
          <w:rFonts w:ascii="Arial" w:hAnsi="Arial" w:cs="Arial"/>
        </w:rPr>
        <w:t xml:space="preserve">Sporazum između Ministarstva vanjskih poslova i međunarodne suradnje Republike Italije, Talijanske Unije i Pučkog sveučilišta iz Trsta (Convenzione stipulata </w:t>
      </w:r>
      <w:r w:rsidR="009678AF">
        <w:rPr>
          <w:rFonts w:ascii="Arial" w:hAnsi="Arial" w:cs="Arial"/>
        </w:rPr>
        <w:t>tra</w:t>
      </w:r>
      <w:r>
        <w:rPr>
          <w:rFonts w:ascii="Arial" w:hAnsi="Arial" w:cs="Arial"/>
        </w:rPr>
        <w:t xml:space="preserve"> Ministero degli Affari Esteri e della Cooperazione Internazionale della Repubblica Italiana</w:t>
      </w:r>
      <w:r w:rsidR="009678AF">
        <w:rPr>
          <w:rFonts w:ascii="Arial" w:hAnsi="Arial" w:cs="Arial"/>
        </w:rPr>
        <w:t>, l'Unione Italiana e l'Universit</w:t>
      </w:r>
      <w:r w:rsidR="009678AF">
        <w:rPr>
          <w:rFonts w:ascii="Arial" w:hAnsi="Arial" w:cs="Arial"/>
          <w:lang w:val="it-IT"/>
        </w:rPr>
        <w:t>à popolare di Trieste</w:t>
      </w:r>
      <w:r>
        <w:rPr>
          <w:rFonts w:ascii="Arial" w:hAnsi="Arial" w:cs="Arial"/>
        </w:rPr>
        <w:t>)</w:t>
      </w:r>
      <w:r w:rsidR="00A732CC" w:rsidRPr="00A732CC">
        <w:t xml:space="preserve"> </w:t>
      </w:r>
      <w:r w:rsidR="00A732CC" w:rsidRPr="00A732CC">
        <w:rPr>
          <w:rFonts w:ascii="Arial" w:hAnsi="Arial" w:cs="Arial"/>
        </w:rPr>
        <w:t>od 22.10.2021</w:t>
      </w:r>
      <w:r w:rsidR="009678AF">
        <w:rPr>
          <w:rFonts w:ascii="Arial" w:hAnsi="Arial" w:cs="Arial"/>
        </w:rPr>
        <w:t>.</w:t>
      </w:r>
      <w:bookmarkEnd w:id="1"/>
    </w:p>
    <w:p w14:paraId="55F65B69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671DBDDC" w14:textId="77777777" w:rsidR="005A5041" w:rsidRDefault="005A5041" w:rsidP="00E97EA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7B097E47" w14:textId="1936956D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donosi Godišnji plan i program rada za tekuću školsku godinu i Školski kurikulum usklađeno sa </w:t>
      </w:r>
      <w:bookmarkStart w:id="2" w:name="_Hlk109376523"/>
      <w:r w:rsidR="000221E6">
        <w:rPr>
          <w:rFonts w:ascii="Arial" w:hAnsi="Arial" w:cs="Arial"/>
        </w:rPr>
        <w:t xml:space="preserve">odredbama </w:t>
      </w:r>
      <w:r w:rsidR="000221E6" w:rsidRPr="000221E6">
        <w:rPr>
          <w:rFonts w:ascii="Arial" w:hAnsi="Arial" w:cs="Arial"/>
        </w:rPr>
        <w:t>Zakon</w:t>
      </w:r>
      <w:r w:rsidR="000221E6">
        <w:rPr>
          <w:rFonts w:ascii="Arial" w:hAnsi="Arial" w:cs="Arial"/>
        </w:rPr>
        <w:t>a</w:t>
      </w:r>
      <w:r w:rsidR="000221E6" w:rsidRPr="000221E6">
        <w:rPr>
          <w:rFonts w:ascii="Arial" w:hAnsi="Arial" w:cs="Arial"/>
        </w:rPr>
        <w:t xml:space="preserve"> o odgoju i obrazovanju u osnovnoj i srednjoj školi</w:t>
      </w:r>
      <w:bookmarkEnd w:id="2"/>
      <w:r>
        <w:rPr>
          <w:rFonts w:ascii="Arial" w:hAnsi="Arial" w:cs="Arial"/>
        </w:rPr>
        <w:t>. Planovi se donose za školsku godinu, te to može biti uzrok odstupanja od usvojenih financijskih planova</w:t>
      </w:r>
      <w:r w:rsidR="008A102A">
        <w:rPr>
          <w:rFonts w:ascii="Arial" w:hAnsi="Arial" w:cs="Arial"/>
        </w:rPr>
        <w:t xml:space="preserve">. </w:t>
      </w:r>
    </w:p>
    <w:p w14:paraId="363E766F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7EBCD455" w14:textId="77777777" w:rsidR="008A102A" w:rsidRDefault="005A5041" w:rsidP="008A102A">
      <w:pPr>
        <w:jc w:val="both"/>
        <w:rPr>
          <w:rFonts w:ascii="Arial" w:hAnsi="Arial" w:cs="Arial"/>
          <w:b/>
          <w:color w:val="000000" w:themeColor="text1"/>
        </w:rPr>
      </w:pPr>
      <w:bookmarkStart w:id="3" w:name="_Hlk109290622"/>
      <w:r w:rsidRPr="007430D3">
        <w:rPr>
          <w:rFonts w:ascii="Arial" w:hAnsi="Arial" w:cs="Arial"/>
          <w:b/>
          <w:color w:val="000000" w:themeColor="text1"/>
        </w:rPr>
        <w:t>Ishodište i pokazatelji na kojima se zasnivaju izračuni i ocjene potrebnih sredstava za provođenje programa</w:t>
      </w:r>
      <w:r w:rsidRPr="00270BDA">
        <w:rPr>
          <w:rFonts w:ascii="Arial" w:hAnsi="Arial" w:cs="Arial"/>
          <w:b/>
          <w:color w:val="000000" w:themeColor="text1"/>
        </w:rPr>
        <w:t xml:space="preserve"> </w:t>
      </w:r>
      <w:bookmarkEnd w:id="3"/>
    </w:p>
    <w:p w14:paraId="3BEB6A2A" w14:textId="49A5F535" w:rsidR="008A102A" w:rsidRDefault="008A102A" w:rsidP="008A102A">
      <w:pPr>
        <w:jc w:val="both"/>
        <w:rPr>
          <w:rFonts w:ascii="Arial" w:hAnsi="Arial"/>
        </w:rPr>
      </w:pPr>
      <w:r>
        <w:rPr>
          <w:rFonts w:ascii="Arial" w:hAnsi="Arial"/>
        </w:rPr>
        <w:t>Program je planiran  i realiziran na kalkulaciji koja se temelji na broju učenika upisanih na početku školskih godina 2020./2021. i 2021/2022.</w:t>
      </w:r>
    </w:p>
    <w:p w14:paraId="0B23F122" w14:textId="77777777" w:rsidR="005A5041" w:rsidRPr="00803D67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803D67">
        <w:rPr>
          <w:rFonts w:ascii="Arial" w:hAnsi="Arial" w:cs="Arial"/>
        </w:rPr>
        <w:t>Sredstva za provođenje programa dolaze iz više izvora:</w:t>
      </w:r>
    </w:p>
    <w:p w14:paraId="7CE66856" w14:textId="77777777" w:rsidR="005A5041" w:rsidRPr="00803D67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803D67">
        <w:rPr>
          <w:rFonts w:ascii="Arial" w:hAnsi="Arial" w:cs="Arial"/>
        </w:rPr>
        <w:t>Osnivač osigurava sredstva za  provođenje aktivnosti:</w:t>
      </w:r>
    </w:p>
    <w:p w14:paraId="2E3D93EB" w14:textId="6BD6D93D" w:rsidR="005A5041" w:rsidRPr="00416F77" w:rsidRDefault="005A5041" w:rsidP="00E97EA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A4B70">
        <w:rPr>
          <w:rFonts w:ascii="Arial" w:hAnsi="Arial" w:cs="Arial"/>
          <w:b/>
          <w:bCs/>
        </w:rPr>
        <w:t xml:space="preserve">A220101 </w:t>
      </w:r>
      <w:r w:rsidRPr="00803D67">
        <w:rPr>
          <w:rFonts w:ascii="Arial" w:hAnsi="Arial" w:cs="Arial"/>
        </w:rPr>
        <w:t>Materijalni rashodi SŠ po kriterijima koji se financiraju po Odluc</w:t>
      </w:r>
      <w:r w:rsidR="00BA4B70">
        <w:rPr>
          <w:rFonts w:ascii="Arial" w:hAnsi="Arial" w:cs="Arial"/>
        </w:rPr>
        <w:t xml:space="preserve">i </w:t>
      </w:r>
      <w:r w:rsidRPr="00803D67">
        <w:rPr>
          <w:rFonts w:ascii="Arial" w:hAnsi="Arial" w:cs="Arial"/>
        </w:rPr>
        <w:t xml:space="preserve">ostvareno je </w:t>
      </w:r>
      <w:r w:rsidR="00FF4EE2">
        <w:rPr>
          <w:rFonts w:ascii="Arial" w:hAnsi="Arial" w:cs="Arial"/>
        </w:rPr>
        <w:t xml:space="preserve">161.479,32 </w:t>
      </w:r>
      <w:r w:rsidRPr="00803D67">
        <w:rPr>
          <w:rFonts w:ascii="Arial" w:hAnsi="Arial" w:cs="Arial"/>
        </w:rPr>
        <w:t xml:space="preserve"> kuna rashoda koji su financirani u skladu s Odluk</w:t>
      </w:r>
      <w:r w:rsidR="00BA4B70">
        <w:rPr>
          <w:rFonts w:ascii="Arial" w:hAnsi="Arial" w:cs="Arial"/>
        </w:rPr>
        <w:t>om.</w:t>
      </w:r>
    </w:p>
    <w:p w14:paraId="0B606EC6" w14:textId="77F371C2" w:rsidR="005A5041" w:rsidRPr="00BA4B70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BA4B70">
        <w:rPr>
          <w:rFonts w:ascii="Arial" w:hAnsi="Arial" w:cs="Arial"/>
          <w:b/>
          <w:bCs/>
        </w:rPr>
        <w:t>A220102</w:t>
      </w:r>
      <w:r w:rsidRPr="00BA4B70">
        <w:rPr>
          <w:rFonts w:ascii="Arial" w:hAnsi="Arial" w:cs="Arial"/>
        </w:rPr>
        <w:t xml:space="preserve"> </w:t>
      </w:r>
      <w:r w:rsidRPr="00803D67">
        <w:rPr>
          <w:rFonts w:ascii="Arial" w:hAnsi="Arial" w:cs="Arial"/>
        </w:rPr>
        <w:t xml:space="preserve">Materijalni rashodi po stvarnom trošku ostvareni su u visini od </w:t>
      </w:r>
      <w:r w:rsidR="00FF4EE2">
        <w:rPr>
          <w:rFonts w:ascii="Arial" w:hAnsi="Arial" w:cs="Arial"/>
        </w:rPr>
        <w:t>885.708,99</w:t>
      </w:r>
      <w:r w:rsidRPr="00803D67">
        <w:rPr>
          <w:rFonts w:ascii="Arial" w:hAnsi="Arial" w:cs="Arial"/>
        </w:rPr>
        <w:t xml:space="preserve"> </w:t>
      </w:r>
      <w:r w:rsidR="00FF4EE2">
        <w:rPr>
          <w:rFonts w:ascii="Arial" w:hAnsi="Arial" w:cs="Arial"/>
        </w:rPr>
        <w:t>kuna.</w:t>
      </w:r>
    </w:p>
    <w:p w14:paraId="0D865196" w14:textId="0786B8A3" w:rsidR="005A5041" w:rsidRPr="00416F77" w:rsidRDefault="00DE26CC" w:rsidP="00E97EA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BA4B70">
        <w:rPr>
          <w:rFonts w:ascii="Arial" w:hAnsi="Arial" w:cs="Arial"/>
          <w:b/>
          <w:bCs/>
        </w:rPr>
        <w:t xml:space="preserve">Aktivnost </w:t>
      </w:r>
      <w:r w:rsidR="009678AF" w:rsidRPr="00BA4B70">
        <w:rPr>
          <w:rFonts w:ascii="Arial" w:hAnsi="Arial" w:cs="Arial"/>
          <w:b/>
          <w:bCs/>
        </w:rPr>
        <w:t>A220103</w:t>
      </w:r>
      <w:r w:rsidR="009678AF" w:rsidRPr="00BA4B70">
        <w:rPr>
          <w:rFonts w:ascii="Arial" w:hAnsi="Arial" w:cs="Arial"/>
        </w:rPr>
        <w:t xml:space="preserve"> </w:t>
      </w:r>
      <w:r w:rsidR="009678AF" w:rsidRPr="00803D67">
        <w:rPr>
          <w:rFonts w:ascii="Arial" w:hAnsi="Arial" w:cs="Arial"/>
        </w:rPr>
        <w:t xml:space="preserve">Materijalni rashodi SŠ - drugi izvori (Talijanska unija, vlastiti prihodi) </w:t>
      </w:r>
      <w:r w:rsidRPr="00803D67">
        <w:rPr>
          <w:rFonts w:ascii="Arial" w:hAnsi="Arial" w:cs="Arial"/>
        </w:rPr>
        <w:t>–</w:t>
      </w:r>
      <w:r w:rsidR="009678AF" w:rsidRPr="00803D67">
        <w:rPr>
          <w:rFonts w:ascii="Arial" w:hAnsi="Arial" w:cs="Arial"/>
        </w:rPr>
        <w:t xml:space="preserve"> </w:t>
      </w:r>
      <w:r w:rsidRPr="00803D67">
        <w:rPr>
          <w:rFonts w:ascii="Arial" w:hAnsi="Arial" w:cs="Arial"/>
        </w:rPr>
        <w:t>financira se i</w:t>
      </w:r>
      <w:r w:rsidR="005A5041" w:rsidRPr="00803D67">
        <w:rPr>
          <w:rFonts w:ascii="Arial" w:hAnsi="Arial" w:cs="Arial"/>
        </w:rPr>
        <w:t xml:space="preserve">z sredstava za posebne namjene i to u visini od </w:t>
      </w:r>
      <w:r w:rsidR="00FF4EE2">
        <w:rPr>
          <w:rFonts w:ascii="Arial" w:hAnsi="Arial" w:cs="Arial"/>
        </w:rPr>
        <w:t>175.861,42</w:t>
      </w:r>
      <w:r w:rsidR="00BA4B70">
        <w:rPr>
          <w:rFonts w:ascii="Arial" w:hAnsi="Arial" w:cs="Arial"/>
        </w:rPr>
        <w:t xml:space="preserve"> </w:t>
      </w:r>
      <w:r w:rsidR="005A5041" w:rsidRPr="00803D67">
        <w:rPr>
          <w:rFonts w:ascii="Arial" w:hAnsi="Arial" w:cs="Arial"/>
        </w:rPr>
        <w:t>kun</w:t>
      </w:r>
      <w:r w:rsidR="00FF4EE2">
        <w:rPr>
          <w:rFonts w:ascii="Arial" w:hAnsi="Arial" w:cs="Arial"/>
        </w:rPr>
        <w:t>e.</w:t>
      </w:r>
    </w:p>
    <w:p w14:paraId="69EC4B1B" w14:textId="781C2DA3" w:rsidR="005A5041" w:rsidRPr="00803D67" w:rsidRDefault="00DE26CC" w:rsidP="00E97EA1">
      <w:pPr>
        <w:spacing w:after="0" w:line="240" w:lineRule="auto"/>
        <w:jc w:val="both"/>
        <w:rPr>
          <w:rFonts w:ascii="Arial" w:hAnsi="Arial" w:cs="Arial"/>
          <w:strike/>
        </w:rPr>
      </w:pPr>
      <w:r w:rsidRPr="00BA4B70">
        <w:rPr>
          <w:rFonts w:ascii="Arial" w:hAnsi="Arial" w:cs="Arial"/>
          <w:b/>
          <w:bCs/>
        </w:rPr>
        <w:t xml:space="preserve">Aktivnost </w:t>
      </w:r>
      <w:r w:rsidR="009678AF" w:rsidRPr="00BA4B70">
        <w:rPr>
          <w:rFonts w:ascii="Arial" w:hAnsi="Arial" w:cs="Arial"/>
          <w:b/>
          <w:bCs/>
        </w:rPr>
        <w:t>A220104</w:t>
      </w:r>
      <w:r w:rsidR="009678AF" w:rsidRPr="00BA4B70">
        <w:rPr>
          <w:rFonts w:ascii="Arial" w:hAnsi="Arial" w:cs="Arial"/>
        </w:rPr>
        <w:t xml:space="preserve"> </w:t>
      </w:r>
      <w:r w:rsidR="009678AF" w:rsidRPr="00803D67">
        <w:rPr>
          <w:rFonts w:ascii="Arial" w:hAnsi="Arial" w:cs="Arial"/>
        </w:rPr>
        <w:t xml:space="preserve">Plaće i drugi rashodi za zaposlene srednjih škola </w:t>
      </w:r>
      <w:r w:rsidRPr="00803D67">
        <w:rPr>
          <w:rFonts w:ascii="Arial" w:hAnsi="Arial" w:cs="Arial"/>
        </w:rPr>
        <w:t>–</w:t>
      </w:r>
      <w:r w:rsidR="009678AF" w:rsidRPr="00803D67">
        <w:rPr>
          <w:rFonts w:ascii="Arial" w:hAnsi="Arial" w:cs="Arial"/>
        </w:rPr>
        <w:t xml:space="preserve"> </w:t>
      </w:r>
      <w:r w:rsidRPr="00803D67">
        <w:rPr>
          <w:rFonts w:ascii="Arial" w:hAnsi="Arial" w:cs="Arial"/>
        </w:rPr>
        <w:t>financira se i</w:t>
      </w:r>
      <w:r w:rsidR="005A5041" w:rsidRPr="00803D67">
        <w:rPr>
          <w:rFonts w:ascii="Arial" w:hAnsi="Arial" w:cs="Arial"/>
        </w:rPr>
        <w:t xml:space="preserve">z izvora pomoći, a od strane Ministarstva znanosti i obrazovanja, i u izvještajnom periodu je ostvareno </w:t>
      </w:r>
      <w:r w:rsidR="00780FB1">
        <w:rPr>
          <w:rFonts w:ascii="Arial" w:hAnsi="Arial" w:cs="Arial"/>
        </w:rPr>
        <w:t>5.656.599,98</w:t>
      </w:r>
      <w:r w:rsidR="00BA4B70">
        <w:rPr>
          <w:rFonts w:ascii="Arial" w:hAnsi="Arial" w:cs="Arial"/>
        </w:rPr>
        <w:t xml:space="preserve"> </w:t>
      </w:r>
      <w:r w:rsidR="005A5041" w:rsidRPr="00803D67">
        <w:rPr>
          <w:rFonts w:ascii="Arial" w:hAnsi="Arial" w:cs="Arial"/>
        </w:rPr>
        <w:t>kuna.</w:t>
      </w:r>
    </w:p>
    <w:p w14:paraId="290A2C71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657B888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lastRenderedPageBreak/>
        <w:t>Izvještaj o postignutim ciljevima i rezultatima programa temeljenim na pokazateljima uspješnosti u prethodnoj godini</w:t>
      </w:r>
    </w:p>
    <w:p w14:paraId="6E4EE5D6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9CB3BCD" w14:textId="0DA8BB47" w:rsidR="005A5041" w:rsidRPr="00E97EA1" w:rsidRDefault="00E774BE" w:rsidP="00E97EA1">
      <w:pPr>
        <w:spacing w:line="240" w:lineRule="auto"/>
        <w:jc w:val="both"/>
        <w:rPr>
          <w:rFonts w:ascii="Arial" w:hAnsi="Arial" w:cs="Arial"/>
        </w:rPr>
      </w:pPr>
      <w:r w:rsidRPr="004471FF">
        <w:rPr>
          <w:rFonts w:ascii="Arial" w:hAnsi="Arial" w:cs="Arial"/>
        </w:rPr>
        <w:t>Podmireni su svi tekući troškovi poslovanja. Zaposlenicima i učenicima omogućen je rad u sigurnom okruženju, pri čemu raspolažu sredstvima i opremom potrebnom za odvijanje odgojno-obrazovane djelatnosti. Donacijama Talijanske vlade, posredstvom Talijanske Unije – Unione Italiana, omogućuje se opremanje škole nastavnim pomagalima</w:t>
      </w:r>
      <w:r>
        <w:rPr>
          <w:rFonts w:ascii="Arial" w:hAnsi="Arial" w:cs="Arial"/>
        </w:rPr>
        <w:t xml:space="preserve"> i</w:t>
      </w:r>
      <w:r w:rsidRPr="004471FF">
        <w:rPr>
          <w:rFonts w:ascii="Arial" w:hAnsi="Arial" w:cs="Arial"/>
        </w:rPr>
        <w:t xml:space="preserve"> didaktičkim sredstvima. </w:t>
      </w:r>
      <w:r w:rsidRPr="00E774BE">
        <w:rPr>
          <w:rFonts w:ascii="Arial" w:hAnsi="Arial" w:cs="Arial"/>
        </w:rPr>
        <w:t>Poduzete su sve mjere za neometano i što kvalitetnije odvijanje odgojno-obrazovne djelatnosti.</w:t>
      </w:r>
      <w:r>
        <w:rPr>
          <w:rFonts w:ascii="Arial" w:hAnsi="Arial" w:cs="Arial"/>
        </w:rPr>
        <w:t xml:space="preserve"> </w:t>
      </w:r>
      <w:r w:rsidR="008231C2" w:rsidRPr="008231C2">
        <w:rPr>
          <w:rFonts w:ascii="Arial" w:hAnsi="Arial" w:cs="Arial"/>
        </w:rPr>
        <w:t>Nema zaprimljenih pritužbi za obračun plaća i materijalnih prava. Sve plaće i naknade se obračunavaju i isplaćuju u zakonskom roku preko aplikacije Centralnog obračuna plaća u dogovoru s Ministarstvom znanosti i o</w:t>
      </w:r>
      <w:r w:rsidR="008231C2">
        <w:rPr>
          <w:rFonts w:ascii="Arial" w:hAnsi="Arial" w:cs="Arial"/>
        </w:rPr>
        <w:t xml:space="preserve">brazovanja. </w:t>
      </w:r>
      <w:r>
        <w:rPr>
          <w:rFonts w:ascii="Arial" w:hAnsi="Arial" w:cs="Arial"/>
        </w:rPr>
        <w:t>U školskoj godini 2021./2022. u</w:t>
      </w:r>
      <w:r w:rsidRPr="00E774BE">
        <w:rPr>
          <w:rFonts w:ascii="Arial" w:hAnsi="Arial" w:cs="Arial"/>
        </w:rPr>
        <w:t xml:space="preserve"> 16 razrednih odjela, odnosno 24 skupina učenika, upisano je 98 učenika</w:t>
      </w:r>
      <w:r>
        <w:rPr>
          <w:rFonts w:ascii="Arial" w:hAnsi="Arial" w:cs="Arial"/>
        </w:rPr>
        <w:t xml:space="preserve">, što je manje upisanih u odnosu na prethodnu godinu, kada je broj upisanih bilo </w:t>
      </w:r>
      <w:r w:rsidR="008E298A">
        <w:rPr>
          <w:rFonts w:ascii="Arial" w:hAnsi="Arial" w:cs="Arial"/>
        </w:rPr>
        <w:t xml:space="preserve">103 učenika. </w:t>
      </w:r>
      <w:r w:rsidR="008E298A" w:rsidRPr="00292F7E">
        <w:rPr>
          <w:rFonts w:ascii="Arial" w:hAnsi="Arial" w:cs="Arial"/>
        </w:rPr>
        <w:t xml:space="preserve">Na kraju </w:t>
      </w:r>
      <w:r w:rsidR="00292F7E" w:rsidRPr="00292F7E">
        <w:rPr>
          <w:rFonts w:ascii="Arial" w:hAnsi="Arial" w:cs="Arial"/>
        </w:rPr>
        <w:t>školske</w:t>
      </w:r>
      <w:r w:rsidR="008E298A" w:rsidRPr="00292F7E">
        <w:rPr>
          <w:rFonts w:ascii="Arial" w:hAnsi="Arial" w:cs="Arial"/>
        </w:rPr>
        <w:t xml:space="preserve"> godine </w:t>
      </w:r>
      <w:r w:rsidR="00292F7E" w:rsidRPr="00292F7E">
        <w:rPr>
          <w:rFonts w:ascii="Arial" w:hAnsi="Arial" w:cs="Arial"/>
        </w:rPr>
        <w:t>98</w:t>
      </w:r>
      <w:r w:rsidR="004227FD" w:rsidRPr="00292F7E">
        <w:rPr>
          <w:rFonts w:ascii="Arial" w:hAnsi="Arial" w:cs="Arial"/>
        </w:rPr>
        <w:t>%</w:t>
      </w:r>
      <w:r w:rsidR="008E298A" w:rsidRPr="00292F7E">
        <w:rPr>
          <w:rFonts w:ascii="Arial" w:hAnsi="Arial" w:cs="Arial"/>
        </w:rPr>
        <w:t xml:space="preserve"> učenik</w:t>
      </w:r>
      <w:r w:rsidR="00B14376" w:rsidRPr="00292F7E">
        <w:rPr>
          <w:rFonts w:ascii="Arial" w:hAnsi="Arial" w:cs="Arial"/>
        </w:rPr>
        <w:t>a</w:t>
      </w:r>
      <w:r w:rsidR="008E298A" w:rsidRPr="00292F7E">
        <w:rPr>
          <w:rFonts w:ascii="Arial" w:hAnsi="Arial" w:cs="Arial"/>
        </w:rPr>
        <w:t xml:space="preserve"> uspješno je završilo razred, a </w:t>
      </w:r>
      <w:r w:rsidR="00292F7E" w:rsidRPr="00292F7E">
        <w:rPr>
          <w:rFonts w:ascii="Arial" w:hAnsi="Arial" w:cs="Arial"/>
        </w:rPr>
        <w:t>2</w:t>
      </w:r>
      <w:r w:rsidR="004227FD" w:rsidRPr="00292F7E">
        <w:rPr>
          <w:rFonts w:ascii="Arial" w:hAnsi="Arial" w:cs="Arial"/>
        </w:rPr>
        <w:t>%</w:t>
      </w:r>
      <w:r w:rsidR="008E298A" w:rsidRPr="00292F7E">
        <w:rPr>
          <w:rFonts w:ascii="Arial" w:hAnsi="Arial" w:cs="Arial"/>
        </w:rPr>
        <w:t xml:space="preserve"> učenik</w:t>
      </w:r>
      <w:r w:rsidR="004227FD" w:rsidRPr="00292F7E">
        <w:rPr>
          <w:rFonts w:ascii="Arial" w:hAnsi="Arial" w:cs="Arial"/>
        </w:rPr>
        <w:t>a</w:t>
      </w:r>
      <w:r w:rsidR="008E298A" w:rsidRPr="00292F7E">
        <w:rPr>
          <w:rFonts w:ascii="Arial" w:hAnsi="Arial" w:cs="Arial"/>
        </w:rPr>
        <w:t xml:space="preserve"> nije uspješno završi</w:t>
      </w:r>
      <w:r w:rsidR="00292F7E" w:rsidRPr="00292F7E">
        <w:rPr>
          <w:rFonts w:ascii="Arial" w:hAnsi="Arial" w:cs="Arial"/>
        </w:rPr>
        <w:t>l</w:t>
      </w:r>
      <w:r w:rsidR="008E298A" w:rsidRPr="00292F7E">
        <w:rPr>
          <w:rFonts w:ascii="Arial" w:hAnsi="Arial" w:cs="Arial"/>
        </w:rPr>
        <w:t>o razred.</w:t>
      </w:r>
      <w:r w:rsidR="004227FD" w:rsidRPr="00292F7E">
        <w:rPr>
          <w:rFonts w:ascii="Arial" w:hAnsi="Arial" w:cs="Arial"/>
        </w:rPr>
        <w:t xml:space="preserve"> </w:t>
      </w:r>
      <w:r w:rsidR="00292F7E" w:rsidRPr="00292F7E">
        <w:rPr>
          <w:rFonts w:ascii="Arial" w:hAnsi="Arial" w:cs="Arial"/>
        </w:rPr>
        <w:t>16% učenika završilo je razred s odličnim uspjehom, 44% učenika s vrlo dobrim uspjehom, 38% učenika s dobrim uspjehom. 59,1% pristupnika ispitima državne mature uspješno je položilo prijavljene ispite državne mature u ljetnom roku, dok u jesenskom roku 33%. Završni rad uspješno je obranilo 75% učenika.</w:t>
      </w:r>
    </w:p>
    <w:p w14:paraId="54C1DB2C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C020D90" w14:textId="77777777" w:rsidR="005A5041" w:rsidRPr="007852B5" w:rsidRDefault="005A5041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52B5">
        <w:rPr>
          <w:rFonts w:ascii="Arial" w:hAnsi="Arial" w:cs="Arial"/>
          <w:b/>
          <w:u w:val="single"/>
        </w:rPr>
        <w:t>PROGRAM 2301</w:t>
      </w:r>
      <w:r>
        <w:rPr>
          <w:rFonts w:ascii="Arial" w:hAnsi="Arial" w:cs="Arial"/>
          <w:b/>
          <w:u w:val="single"/>
        </w:rPr>
        <w:t>:</w:t>
      </w:r>
      <w:r w:rsidRPr="007852B5">
        <w:rPr>
          <w:rFonts w:ascii="Arial" w:hAnsi="Arial" w:cs="Arial"/>
          <w:b/>
          <w:u w:val="single"/>
        </w:rPr>
        <w:t xml:space="preserve"> PROGRAMI OBRAZOVANJA IZNAD STANDARDA</w:t>
      </w:r>
    </w:p>
    <w:p w14:paraId="65CF1A56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55324AF4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803D67">
        <w:rPr>
          <w:rFonts w:ascii="Arial" w:hAnsi="Arial" w:cs="Arial"/>
          <w:b/>
        </w:rPr>
        <w:t>Obrazloženje programa</w:t>
      </w:r>
    </w:p>
    <w:p w14:paraId="05725A32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24104382" w14:textId="36F19585" w:rsidR="00C52A98" w:rsidRPr="00C52A98" w:rsidRDefault="00C52A98" w:rsidP="00E97EA1">
      <w:pPr>
        <w:spacing w:after="0" w:line="240" w:lineRule="auto"/>
        <w:jc w:val="both"/>
        <w:rPr>
          <w:rFonts w:ascii="Arial" w:hAnsi="Arial" w:cs="Arial"/>
        </w:rPr>
      </w:pPr>
      <w:r w:rsidRPr="00C52A98">
        <w:rPr>
          <w:rFonts w:ascii="Arial" w:hAnsi="Arial" w:cs="Arial"/>
        </w:rPr>
        <w:t>Ovaj program obuhvaća aktivnosti koje se ne financiraju iz decentraliziranih sredstava</w:t>
      </w:r>
      <w:r>
        <w:rPr>
          <w:rFonts w:ascii="Arial" w:hAnsi="Arial" w:cs="Arial"/>
        </w:rPr>
        <w:t>, a aktivnosti</w:t>
      </w:r>
      <w:r w:rsidRPr="00C52A98">
        <w:rPr>
          <w:rFonts w:ascii="Arial" w:hAnsi="Arial" w:cs="Arial"/>
        </w:rPr>
        <w:t xml:space="preserve"> programa su:</w:t>
      </w:r>
      <w:r>
        <w:rPr>
          <w:rFonts w:ascii="Arial" w:hAnsi="Arial" w:cs="Arial"/>
        </w:rPr>
        <w:t xml:space="preserve"> </w:t>
      </w:r>
      <w:r w:rsidRPr="004471FF">
        <w:rPr>
          <w:rFonts w:ascii="Arial" w:hAnsi="Arial" w:cs="Arial"/>
          <w:bCs/>
        </w:rPr>
        <w:t>A230102 Županijska natjecanja, A230140 Sufinanciranje redovne djelatnosti (vlastiti prihodi, donacije), A230145 Vježbenička tvrtka za ekonomiste, A230165 Učenički servis, A230184 Zavičajna nastava</w:t>
      </w:r>
      <w:r>
        <w:rPr>
          <w:rFonts w:ascii="Arial" w:hAnsi="Arial" w:cs="Arial"/>
        </w:rPr>
        <w:t xml:space="preserve">. Ciljevi ovog programa su: </w:t>
      </w:r>
      <w:r>
        <w:rPr>
          <w:rFonts w:ascii="Arial" w:hAnsi="Arial" w:cs="Arial"/>
          <w:bCs/>
        </w:rPr>
        <w:t>p</w:t>
      </w:r>
      <w:r w:rsidRPr="004471FF">
        <w:rPr>
          <w:rFonts w:ascii="Arial" w:hAnsi="Arial" w:cs="Arial"/>
          <w:bCs/>
        </w:rPr>
        <w:t xml:space="preserve">oboljšanje uvjeta rada u provođenju nastavnih planova i programa financiranjem od strane </w:t>
      </w:r>
      <w:r w:rsidRPr="004471FF">
        <w:rPr>
          <w:rFonts w:ascii="Arial" w:hAnsi="Arial" w:cs="Arial"/>
          <w:iCs/>
        </w:rPr>
        <w:t>osnivača, M</w:t>
      </w:r>
      <w:r>
        <w:rPr>
          <w:rFonts w:ascii="Arial" w:hAnsi="Arial" w:cs="Arial"/>
          <w:iCs/>
        </w:rPr>
        <w:t>inistarstva znanosti i obrazovanja i</w:t>
      </w:r>
      <w:r w:rsidRPr="004471FF">
        <w:rPr>
          <w:rFonts w:ascii="Arial" w:hAnsi="Arial" w:cs="Arial"/>
          <w:iCs/>
        </w:rPr>
        <w:t xml:space="preserve"> iz vlastitih prihoda</w:t>
      </w:r>
      <w:r>
        <w:rPr>
          <w:rFonts w:ascii="Arial" w:hAnsi="Arial" w:cs="Arial"/>
          <w:iCs/>
        </w:rPr>
        <w:t>; s</w:t>
      </w:r>
      <w:r w:rsidRPr="00C52A98">
        <w:rPr>
          <w:rFonts w:ascii="Arial" w:hAnsi="Arial" w:cs="Arial"/>
          <w:iCs/>
        </w:rPr>
        <w:t>udjelovanje učenika na županijskim natjecanjima te postizanje rezultata na natjecanjima</w:t>
      </w:r>
      <w:r w:rsidR="000A3BBB">
        <w:rPr>
          <w:rFonts w:ascii="Arial" w:hAnsi="Arial" w:cs="Arial"/>
          <w:iCs/>
        </w:rPr>
        <w:t>; o</w:t>
      </w:r>
      <w:r w:rsidRPr="00C52A98">
        <w:rPr>
          <w:rFonts w:ascii="Arial" w:hAnsi="Arial" w:cs="Arial"/>
          <w:iCs/>
        </w:rPr>
        <w:t>mogućiti redovno i uredno poslovanje te nesmetano obavljanje odgojno-obrazovne djelatnosti i tekuće održavanje postojeće opreme</w:t>
      </w:r>
      <w:r w:rsidR="000A3BBB">
        <w:rPr>
          <w:rFonts w:ascii="Arial" w:hAnsi="Arial" w:cs="Arial"/>
          <w:iCs/>
        </w:rPr>
        <w:t>; p</w:t>
      </w:r>
      <w:r w:rsidRPr="00C52A98">
        <w:rPr>
          <w:rFonts w:ascii="Arial" w:hAnsi="Arial" w:cs="Arial"/>
          <w:iCs/>
        </w:rPr>
        <w:t>ružanje usluga posredovanja pri zapošljavanju redovnih učenika za povremeni rad</w:t>
      </w:r>
      <w:r w:rsidR="000A3BBB">
        <w:rPr>
          <w:rFonts w:ascii="Arial" w:hAnsi="Arial" w:cs="Arial"/>
          <w:iCs/>
        </w:rPr>
        <w:t>; o</w:t>
      </w:r>
      <w:r w:rsidRPr="00C52A98">
        <w:rPr>
          <w:rFonts w:ascii="Arial" w:hAnsi="Arial" w:cs="Arial"/>
          <w:iCs/>
        </w:rPr>
        <w:t xml:space="preserve">mogućiti sudjelovanje učenika u projektu Implementacija zavičajne nastave u </w:t>
      </w:r>
      <w:r w:rsidR="000A3BBB">
        <w:rPr>
          <w:rFonts w:ascii="Arial" w:hAnsi="Arial" w:cs="Arial"/>
          <w:iCs/>
        </w:rPr>
        <w:t>srednjim školama</w:t>
      </w:r>
      <w:r w:rsidRPr="00C52A98">
        <w:rPr>
          <w:rFonts w:ascii="Arial" w:hAnsi="Arial" w:cs="Arial"/>
          <w:iCs/>
        </w:rPr>
        <w:t xml:space="preserve"> IŽ, provođenjem školskog projekta </w:t>
      </w:r>
      <w:r w:rsidR="008D2E1B" w:rsidRPr="008D2E1B">
        <w:rPr>
          <w:rFonts w:ascii="Arial" w:hAnsi="Arial" w:cs="Arial"/>
          <w:iCs/>
        </w:rPr>
        <w:t>„Marussici: una scuola internazionale di scultori / Marušići: međunarodna kiparska škola“</w:t>
      </w:r>
      <w:r w:rsidRPr="00C52A98">
        <w:rPr>
          <w:rFonts w:ascii="Arial" w:hAnsi="Arial" w:cs="Arial"/>
          <w:iCs/>
        </w:rPr>
        <w:t>, koji se provodi u sklopu fakultativne nastave</w:t>
      </w:r>
      <w:r w:rsidRPr="004471FF">
        <w:rPr>
          <w:rFonts w:ascii="Arial" w:hAnsi="Arial" w:cs="Arial"/>
          <w:iCs/>
        </w:rPr>
        <w:t>.</w:t>
      </w:r>
      <w:r w:rsidRPr="00C52A98">
        <w:rPr>
          <w:rFonts w:ascii="Arial" w:hAnsi="Arial" w:cs="Arial"/>
          <w:iCs/>
        </w:rPr>
        <w:t xml:space="preserve"> </w:t>
      </w:r>
      <w:r w:rsidRPr="004471FF">
        <w:rPr>
          <w:rFonts w:ascii="Arial" w:hAnsi="Arial" w:cs="Arial"/>
          <w:iCs/>
        </w:rPr>
        <w:t xml:space="preserve">Napomena: </w:t>
      </w:r>
      <w:r w:rsidRPr="004471FF">
        <w:rPr>
          <w:rFonts w:ascii="Arial" w:hAnsi="Arial" w:cs="Arial"/>
          <w:bCs/>
        </w:rPr>
        <w:t xml:space="preserve">Zbog epidemioloških mjera uvedenih uslijed pandemije bolesti COVID-19 </w:t>
      </w:r>
      <w:r w:rsidRPr="004471FF">
        <w:rPr>
          <w:rFonts w:ascii="Arial" w:hAnsi="Arial" w:cs="Arial"/>
          <w:iCs/>
        </w:rPr>
        <w:t>aktivnost Maturalna zabava</w:t>
      </w:r>
      <w:r w:rsidR="008D2E1B">
        <w:rPr>
          <w:rFonts w:ascii="Arial" w:hAnsi="Arial" w:cs="Arial"/>
          <w:iCs/>
        </w:rPr>
        <w:t xml:space="preserve"> nije realizirana</w:t>
      </w:r>
      <w:r>
        <w:rPr>
          <w:rFonts w:ascii="Arial" w:hAnsi="Arial" w:cs="Arial"/>
          <w:iCs/>
        </w:rPr>
        <w:t>.</w:t>
      </w:r>
      <w:r w:rsidR="004A51B1">
        <w:rPr>
          <w:rFonts w:ascii="Arial" w:hAnsi="Arial" w:cs="Arial"/>
          <w:iCs/>
        </w:rPr>
        <w:t xml:space="preserve"> Također, putem Aktivnosti A230101 osigurava se </w:t>
      </w:r>
      <w:r w:rsidR="00C80BBD">
        <w:rPr>
          <w:rFonts w:ascii="Arial" w:hAnsi="Arial" w:cs="Arial"/>
          <w:iCs/>
        </w:rPr>
        <w:t xml:space="preserve">financiranje </w:t>
      </w:r>
      <w:r w:rsidR="004A51B1" w:rsidRPr="008460C9">
        <w:rPr>
          <w:rFonts w:ascii="Arial" w:hAnsi="Arial" w:cs="Arial"/>
          <w:iCs/>
        </w:rPr>
        <w:t>opskrb</w:t>
      </w:r>
      <w:r w:rsidR="00C80BBD" w:rsidRPr="008460C9">
        <w:rPr>
          <w:rFonts w:ascii="Arial" w:hAnsi="Arial" w:cs="Arial"/>
          <w:iCs/>
        </w:rPr>
        <w:t>e</w:t>
      </w:r>
      <w:r w:rsidR="004A51B1" w:rsidRPr="008460C9">
        <w:rPr>
          <w:rFonts w:ascii="Arial" w:hAnsi="Arial" w:cs="Arial"/>
          <w:iCs/>
        </w:rPr>
        <w:t xml:space="preserve"> energentima i prijevoz</w:t>
      </w:r>
      <w:r w:rsidR="00C80BBD" w:rsidRPr="008460C9">
        <w:rPr>
          <w:rFonts w:ascii="Arial" w:hAnsi="Arial" w:cs="Arial"/>
          <w:iCs/>
        </w:rPr>
        <w:t>a</w:t>
      </w:r>
      <w:r w:rsidR="004A51B1" w:rsidRPr="008460C9">
        <w:rPr>
          <w:rFonts w:ascii="Arial" w:hAnsi="Arial" w:cs="Arial"/>
          <w:iCs/>
        </w:rPr>
        <w:t xml:space="preserve"> zaposlenika u visini koja prelazi prihode iz decentraliziranih sredstava</w:t>
      </w:r>
      <w:r w:rsidR="00C80BBD" w:rsidRPr="008460C9">
        <w:rPr>
          <w:rFonts w:ascii="Arial" w:hAnsi="Arial" w:cs="Arial"/>
          <w:iCs/>
        </w:rPr>
        <w:t>, a sve to zbog povećanja cijene energenata.</w:t>
      </w:r>
      <w:r w:rsidR="004A51B1">
        <w:rPr>
          <w:rFonts w:ascii="Arial" w:hAnsi="Arial" w:cs="Arial"/>
          <w:iCs/>
        </w:rPr>
        <w:t xml:space="preserve">  </w:t>
      </w:r>
      <w:r w:rsidR="00C068B1">
        <w:rPr>
          <w:rFonts w:ascii="Arial" w:hAnsi="Arial" w:cs="Arial"/>
          <w:iCs/>
        </w:rPr>
        <w:t xml:space="preserve"> </w:t>
      </w:r>
    </w:p>
    <w:p w14:paraId="18FC7322" w14:textId="77777777" w:rsidR="000A3BBB" w:rsidRDefault="000A3BBB" w:rsidP="00E97EA1">
      <w:pPr>
        <w:spacing w:after="0" w:line="240" w:lineRule="auto"/>
        <w:jc w:val="both"/>
        <w:rPr>
          <w:rFonts w:ascii="Arial" w:hAnsi="Arial" w:cs="Arial"/>
        </w:rPr>
      </w:pPr>
    </w:p>
    <w:p w14:paraId="4DDCCC86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DC48A5">
        <w:rPr>
          <w:rFonts w:ascii="Arial" w:hAnsi="Arial" w:cs="Arial"/>
          <w:b/>
        </w:rPr>
        <w:t>Zakonske i druge podloge na kojima se zasniva program</w:t>
      </w:r>
    </w:p>
    <w:p w14:paraId="2A9F056D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319FEAC9" w14:textId="4659F754" w:rsidR="005A5041" w:rsidRPr="000A3BBB" w:rsidRDefault="005A5041" w:rsidP="00E97EA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70BDA">
        <w:rPr>
          <w:rFonts w:ascii="Arial" w:hAnsi="Arial" w:cs="Arial"/>
        </w:rPr>
        <w:t>Javni poziv za sudjelovanje u projektu institucionalizacija Zavičajne nastave</w:t>
      </w:r>
      <w:r w:rsidR="004A1BA9">
        <w:rPr>
          <w:rFonts w:ascii="Arial" w:hAnsi="Arial" w:cs="Arial"/>
        </w:rPr>
        <w:t xml:space="preserve">, </w:t>
      </w:r>
      <w:r w:rsidRPr="00270BDA">
        <w:rPr>
          <w:rFonts w:ascii="Arial" w:hAnsi="Arial" w:cs="Arial"/>
        </w:rPr>
        <w:t>Izmjene i dopune proračuna IŽ</w:t>
      </w:r>
      <w:r w:rsidR="004A1BA9">
        <w:rPr>
          <w:rFonts w:ascii="Arial" w:hAnsi="Arial" w:cs="Arial"/>
        </w:rPr>
        <w:t xml:space="preserve">, Pravilnik o obavljanju djelatnosti u svezi sa zapošljavanjem (NN 28/19). </w:t>
      </w:r>
    </w:p>
    <w:p w14:paraId="5EFEDFBC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72DA0A68" w14:textId="77777777" w:rsidR="005A5041" w:rsidRDefault="005A5041" w:rsidP="00E97EA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31CE3330" w14:textId="7EB48025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donosi Godišnji plan i program rada za tekuću školsku godinu i Školski kurikulum usklađeno sa </w:t>
      </w:r>
      <w:r w:rsidR="000A3BBB" w:rsidRPr="000A3BBB">
        <w:rPr>
          <w:rFonts w:ascii="Arial" w:hAnsi="Arial" w:cs="Arial"/>
        </w:rPr>
        <w:t>odredbama Zakona o odgoju i obrazovanju u osnovnoj i srednjoj školi</w:t>
      </w:r>
      <w:r w:rsidR="000A3BBB">
        <w:rPr>
          <w:rFonts w:ascii="Arial" w:hAnsi="Arial" w:cs="Arial"/>
        </w:rPr>
        <w:t>.</w:t>
      </w:r>
      <w:r w:rsidR="000A3BBB" w:rsidRPr="000A3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Planovi se donose za školsku godinu, te to može biti uzrok odstupanja od usvojenih financijskih planova</w:t>
      </w:r>
    </w:p>
    <w:p w14:paraId="4E8E9892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4F7FF49A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>Ishodište i pokazatelji na kojima se zasnivaju izračuni i ocjene potrebnih sredstava za provođenje programa</w:t>
      </w:r>
    </w:p>
    <w:p w14:paraId="7AD7906F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F9578DF" w14:textId="15AE1FFF" w:rsidR="005A5041" w:rsidRDefault="004A1BA9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70BDA">
        <w:rPr>
          <w:rFonts w:ascii="Arial" w:hAnsi="Arial" w:cs="Arial"/>
        </w:rPr>
        <w:t xml:space="preserve">a provođenje </w:t>
      </w:r>
      <w:r>
        <w:rPr>
          <w:rFonts w:ascii="Arial" w:hAnsi="Arial" w:cs="Arial"/>
        </w:rPr>
        <w:t>a</w:t>
      </w:r>
      <w:r w:rsidRPr="00270BDA">
        <w:rPr>
          <w:rFonts w:ascii="Arial" w:hAnsi="Arial" w:cs="Arial"/>
        </w:rPr>
        <w:t xml:space="preserve">ktivnosti Zavičajna nastava </w:t>
      </w:r>
      <w:r>
        <w:rPr>
          <w:rFonts w:ascii="Arial" w:hAnsi="Arial" w:cs="Arial"/>
        </w:rPr>
        <w:t>v</w:t>
      </w:r>
      <w:r w:rsidR="005A5041" w:rsidRPr="00270BDA">
        <w:rPr>
          <w:rFonts w:ascii="Arial" w:hAnsi="Arial" w:cs="Arial"/>
        </w:rPr>
        <w:t>isina sredstava je 10.000,00 kuna</w:t>
      </w:r>
      <w:r w:rsidR="00E97E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D09A4B" w14:textId="77777777" w:rsidR="000A3BBB" w:rsidRPr="00270BDA" w:rsidRDefault="000A3BBB" w:rsidP="00E97EA1">
      <w:pPr>
        <w:spacing w:after="0" w:line="240" w:lineRule="auto"/>
        <w:jc w:val="both"/>
        <w:rPr>
          <w:rFonts w:ascii="Arial" w:hAnsi="Arial" w:cs="Arial"/>
        </w:rPr>
      </w:pPr>
    </w:p>
    <w:p w14:paraId="244B0E28" w14:textId="77777777" w:rsidR="005A5041" w:rsidRPr="00A5672B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5672B">
        <w:rPr>
          <w:rFonts w:ascii="Arial" w:hAnsi="Arial" w:cs="Arial"/>
          <w:b/>
          <w:color w:val="000000" w:themeColor="text1"/>
        </w:rPr>
        <w:t>Izvještaj o postignutim ciljevima i rezultatima programa temeljenim na pokazateljima uspješnosti u prethodnoj godini</w:t>
      </w:r>
    </w:p>
    <w:p w14:paraId="6E6AD3D8" w14:textId="77777777" w:rsidR="005A5041" w:rsidRPr="00A5672B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30486B2C" w14:textId="5CA14526" w:rsidR="005A5041" w:rsidRPr="00626AAA" w:rsidRDefault="000A3BBB" w:rsidP="00E97EA1">
      <w:pPr>
        <w:spacing w:line="240" w:lineRule="auto"/>
        <w:jc w:val="both"/>
        <w:rPr>
          <w:rFonts w:ascii="Arial" w:hAnsi="Arial" w:cs="Arial"/>
          <w:bCs/>
        </w:rPr>
      </w:pPr>
      <w:r w:rsidRPr="00A5672B">
        <w:rPr>
          <w:rFonts w:ascii="Arial" w:hAnsi="Arial" w:cs="Arial"/>
        </w:rPr>
        <w:t xml:space="preserve">Zadovoljstvo učenika i nastavnika </w:t>
      </w:r>
      <w:r w:rsidRPr="00A5672B">
        <w:rPr>
          <w:rFonts w:ascii="Arial" w:hAnsi="Arial" w:cs="Arial"/>
          <w:bCs/>
        </w:rPr>
        <w:t>osvojenim rezultatima: osmo mjesto</w:t>
      </w:r>
      <w:r w:rsidR="00A5672B" w:rsidRPr="00A5672B">
        <w:rPr>
          <w:rFonts w:ascii="Arial" w:hAnsi="Arial" w:cs="Arial"/>
          <w:bCs/>
        </w:rPr>
        <w:t>, kategorija III. razredi,</w:t>
      </w:r>
      <w:r w:rsidRPr="00A5672B">
        <w:rPr>
          <w:rFonts w:ascii="Arial" w:hAnsi="Arial" w:cs="Arial"/>
          <w:bCs/>
        </w:rPr>
        <w:t xml:space="preserve"> na županijskom natjecanju iz Fizike; na županijskom natjecanju iz Engleskog jezika osvojeno je treće mjesto u kategoriji četvrtih razreda gimnazija, šesto mjesto </w:t>
      </w:r>
      <w:bookmarkStart w:id="4" w:name="_Hlk77255544"/>
      <w:r w:rsidRPr="00A5672B">
        <w:rPr>
          <w:rFonts w:ascii="Arial" w:hAnsi="Arial" w:cs="Arial"/>
          <w:bCs/>
        </w:rPr>
        <w:t>u kategoriji drugih razreda</w:t>
      </w:r>
      <w:bookmarkEnd w:id="4"/>
      <w:r w:rsidRPr="00A5672B">
        <w:rPr>
          <w:rFonts w:ascii="Arial" w:hAnsi="Arial" w:cs="Arial"/>
          <w:bCs/>
        </w:rPr>
        <w:t xml:space="preserve"> strukovnih škola i trinaesto mjesto u kategoriji drugih razreda gimnazija; na županijskom natjecanju iz Biologije, osvojeno je treće mjesto u kategoriji prvih razreda srednjih škola; na županijskom natjecanju iz Matematike, osvojeno je treće mjesto u kategoriji trećih razreda prirodoslovno matematičkih gimnazija; na državnom natjecanju iz Talijanskog jezika – materinji jezik, osvojeno je prvo</w:t>
      </w:r>
      <w:r>
        <w:rPr>
          <w:rFonts w:ascii="Arial" w:hAnsi="Arial" w:cs="Arial"/>
          <w:bCs/>
        </w:rPr>
        <w:t xml:space="preserve"> mjesto, deveto, četrnaesto, šesnaesto i dvadesetprvo mjesto u kategoriji srednjih škola. Zadovoljstvo učenika za</w:t>
      </w:r>
      <w:r w:rsidRPr="004471FF">
        <w:rPr>
          <w:rFonts w:ascii="Arial" w:hAnsi="Arial" w:cs="Arial"/>
          <w:bCs/>
        </w:rPr>
        <w:t xml:space="preserve"> sklopljen</w:t>
      </w:r>
      <w:r>
        <w:rPr>
          <w:rFonts w:ascii="Arial" w:hAnsi="Arial" w:cs="Arial"/>
          <w:bCs/>
        </w:rPr>
        <w:t>e</w:t>
      </w:r>
      <w:r w:rsidRPr="004471FF">
        <w:rPr>
          <w:rFonts w:ascii="Arial" w:hAnsi="Arial" w:cs="Arial"/>
          <w:bCs/>
        </w:rPr>
        <w:t xml:space="preserve"> ugovor</w:t>
      </w:r>
      <w:r>
        <w:rPr>
          <w:rFonts w:ascii="Arial" w:hAnsi="Arial" w:cs="Arial"/>
          <w:bCs/>
        </w:rPr>
        <w:t>e</w:t>
      </w:r>
      <w:r w:rsidRPr="004471FF">
        <w:rPr>
          <w:rFonts w:ascii="Arial" w:hAnsi="Arial" w:cs="Arial"/>
          <w:bCs/>
        </w:rPr>
        <w:t xml:space="preserve"> o povremenom radu redovnih učenika srednjih škola s poslovnim subjektima tijekom školskih praznika. </w:t>
      </w:r>
      <w:r w:rsidR="00626AAA">
        <w:rPr>
          <w:rFonts w:ascii="Arial" w:hAnsi="Arial" w:cs="Arial"/>
          <w:bCs/>
        </w:rPr>
        <w:t xml:space="preserve">Učenici i nastavnica su uspješno sudjelovali na Međunarodnom sajmu vježbeničkih trvtki u Zagrebu. </w:t>
      </w:r>
      <w:r>
        <w:rPr>
          <w:rFonts w:ascii="Arial" w:hAnsi="Arial" w:cs="Arial"/>
          <w:bCs/>
        </w:rPr>
        <w:t xml:space="preserve">Uspješno realiziran i predstavljen </w:t>
      </w:r>
      <w:r w:rsidRPr="004471FF">
        <w:rPr>
          <w:rFonts w:ascii="Arial" w:hAnsi="Arial" w:cs="Arial"/>
          <w:bCs/>
        </w:rPr>
        <w:t>Školski projekt Implementacije zavičajne nastave</w:t>
      </w:r>
      <w:r w:rsidR="00626AAA" w:rsidRPr="00626AAA">
        <w:rPr>
          <w:rFonts w:ascii="Arial" w:hAnsi="Arial" w:cs="Arial"/>
          <w:iCs/>
        </w:rPr>
        <w:t xml:space="preserve"> </w:t>
      </w:r>
      <w:r w:rsidR="00C068B1" w:rsidRPr="00C068B1">
        <w:rPr>
          <w:rFonts w:ascii="Arial" w:hAnsi="Arial" w:cs="Arial"/>
          <w:iCs/>
        </w:rPr>
        <w:t>„Marussici: una scuola internazionale di scultori / Maruši</w:t>
      </w:r>
      <w:r w:rsidR="00A5672B">
        <w:rPr>
          <w:rFonts w:ascii="Arial" w:hAnsi="Arial" w:cs="Arial"/>
          <w:iCs/>
        </w:rPr>
        <w:t>ći: međunarodna kiparska škola“.</w:t>
      </w:r>
    </w:p>
    <w:p w14:paraId="59B4D810" w14:textId="77777777" w:rsidR="00641480" w:rsidRDefault="00641480" w:rsidP="00641480">
      <w:pPr>
        <w:spacing w:after="0" w:line="240" w:lineRule="auto"/>
        <w:jc w:val="both"/>
        <w:rPr>
          <w:rFonts w:ascii="Arial" w:hAnsi="Arial" w:cs="Arial"/>
        </w:rPr>
      </w:pPr>
    </w:p>
    <w:p w14:paraId="09D1B0E9" w14:textId="339F1890" w:rsidR="00641480" w:rsidRPr="008460C9" w:rsidRDefault="00641480" w:rsidP="0064148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460C9">
        <w:rPr>
          <w:rFonts w:ascii="Arial" w:hAnsi="Arial" w:cs="Arial"/>
          <w:b/>
          <w:u w:val="single"/>
        </w:rPr>
        <w:t>PROGRAM 2402: INVESTICIJSKO ODRŽAVANJE SŠ</w:t>
      </w:r>
    </w:p>
    <w:p w14:paraId="4363B843" w14:textId="63A0B642" w:rsidR="00641480" w:rsidRDefault="00641480" w:rsidP="00E97EA1">
      <w:pPr>
        <w:spacing w:after="0" w:line="240" w:lineRule="auto"/>
        <w:jc w:val="both"/>
        <w:rPr>
          <w:rFonts w:ascii="Arial" w:hAnsi="Arial" w:cs="Arial"/>
        </w:rPr>
      </w:pPr>
    </w:p>
    <w:p w14:paraId="277CEC9A" w14:textId="7E8D95A0" w:rsidR="00641480" w:rsidRDefault="00641480" w:rsidP="00E97EA1">
      <w:pPr>
        <w:spacing w:after="0" w:line="240" w:lineRule="auto"/>
        <w:jc w:val="both"/>
        <w:rPr>
          <w:rFonts w:ascii="Arial" w:hAnsi="Arial" w:cs="Arial"/>
        </w:rPr>
      </w:pPr>
    </w:p>
    <w:p w14:paraId="38321146" w14:textId="77777777" w:rsidR="003635E3" w:rsidRDefault="003635E3" w:rsidP="003635E3">
      <w:pPr>
        <w:spacing w:after="0" w:line="240" w:lineRule="auto"/>
        <w:jc w:val="both"/>
        <w:rPr>
          <w:rFonts w:ascii="Arial" w:hAnsi="Arial" w:cs="Arial"/>
          <w:b/>
        </w:rPr>
      </w:pPr>
      <w:r w:rsidRPr="00270BDA">
        <w:rPr>
          <w:rFonts w:ascii="Arial" w:hAnsi="Arial" w:cs="Arial"/>
          <w:b/>
        </w:rPr>
        <w:t>Obrazloženje programa</w:t>
      </w:r>
    </w:p>
    <w:p w14:paraId="18B2187C" w14:textId="0361FC2E" w:rsidR="00641480" w:rsidRDefault="00641480" w:rsidP="00E97EA1">
      <w:pPr>
        <w:spacing w:after="0" w:line="240" w:lineRule="auto"/>
        <w:jc w:val="both"/>
        <w:rPr>
          <w:rFonts w:ascii="Arial" w:hAnsi="Arial" w:cs="Arial"/>
        </w:rPr>
      </w:pPr>
    </w:p>
    <w:p w14:paraId="61142DDA" w14:textId="60657BC7" w:rsidR="00641480" w:rsidRDefault="007567BC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Pozicija: A240202 Investicijsko održavanje SŠ – iznad standarda</w:t>
      </w:r>
    </w:p>
    <w:p w14:paraId="042B9995" w14:textId="6D01DD2A" w:rsidR="003635E3" w:rsidRDefault="00DB4C0E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Sredstvima iz županijskog proračuna financiran je popravak z</w:t>
      </w:r>
      <w:r w:rsidR="002A026B">
        <w:rPr>
          <w:rFonts w:ascii="Arial" w:hAnsi="Arial" w:cs="Arial"/>
        </w:rPr>
        <w:t>astoj</w:t>
      </w:r>
      <w:r>
        <w:rPr>
          <w:rFonts w:ascii="Arial" w:hAnsi="Arial" w:cs="Arial"/>
        </w:rPr>
        <w:t xml:space="preserve">a u radu plamenika te </w:t>
      </w:r>
      <w:r w:rsidR="002A026B">
        <w:rPr>
          <w:rFonts w:ascii="Arial" w:hAnsi="Arial" w:cs="Arial"/>
        </w:rPr>
        <w:t>izmjena mikrolokacije za digestor</w:t>
      </w:r>
      <w:r>
        <w:rPr>
          <w:rFonts w:ascii="Arial" w:hAnsi="Arial" w:cs="Arial"/>
        </w:rPr>
        <w:t xml:space="preserve"> u </w:t>
      </w:r>
      <w:r w:rsidR="002A026B">
        <w:rPr>
          <w:rFonts w:ascii="Arial" w:hAnsi="Arial" w:cs="Arial"/>
        </w:rPr>
        <w:t>ukupno</w:t>
      </w:r>
      <w:r>
        <w:rPr>
          <w:rFonts w:ascii="Arial" w:hAnsi="Arial" w:cs="Arial"/>
        </w:rPr>
        <w:t>m iznosu od</w:t>
      </w:r>
      <w:r w:rsidR="002A026B">
        <w:rPr>
          <w:rFonts w:ascii="Arial" w:hAnsi="Arial" w:cs="Arial"/>
        </w:rPr>
        <w:t xml:space="preserve"> 25.312,50 kn</w:t>
      </w:r>
      <w:r w:rsidR="008460C9">
        <w:rPr>
          <w:rFonts w:ascii="Arial" w:hAnsi="Arial" w:cs="Arial"/>
        </w:rPr>
        <w:t>.</w:t>
      </w:r>
    </w:p>
    <w:p w14:paraId="33A0F16F" w14:textId="33059F1D" w:rsidR="00C02381" w:rsidRDefault="00DB4C0E" w:rsidP="003635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Redovitim o</w:t>
      </w:r>
      <w:r w:rsidRPr="002A026B">
        <w:rPr>
          <w:rFonts w:ascii="Arial" w:hAnsi="Arial" w:cs="Arial"/>
        </w:rPr>
        <w:t>državanje</w:t>
      </w:r>
      <w:r>
        <w:rPr>
          <w:rFonts w:ascii="Arial" w:hAnsi="Arial" w:cs="Arial"/>
        </w:rPr>
        <w:t>m</w:t>
      </w:r>
      <w:r w:rsidRPr="002A026B">
        <w:rPr>
          <w:rFonts w:ascii="Arial" w:hAnsi="Arial" w:cs="Arial"/>
        </w:rPr>
        <w:t xml:space="preserve"> sustava centralnog grijanja</w:t>
      </w:r>
      <w:r w:rsidRPr="002A026B">
        <w:t xml:space="preserve"> </w:t>
      </w:r>
      <w:r>
        <w:rPr>
          <w:rFonts w:ascii="Arial" w:hAnsi="Arial" w:cs="Arial"/>
        </w:rPr>
        <w:t>i</w:t>
      </w:r>
      <w:r w:rsidRPr="002A026B">
        <w:rPr>
          <w:rFonts w:ascii="Arial" w:hAnsi="Arial" w:cs="Arial"/>
        </w:rPr>
        <w:t xml:space="preserve"> uređaja u kotlovnici, omoguć</w:t>
      </w:r>
      <w:r>
        <w:rPr>
          <w:rFonts w:ascii="Arial" w:hAnsi="Arial" w:cs="Arial"/>
        </w:rPr>
        <w:t>uje se</w:t>
      </w:r>
      <w:r w:rsidRPr="002A026B">
        <w:rPr>
          <w:rFonts w:ascii="Arial" w:hAnsi="Arial" w:cs="Arial"/>
        </w:rPr>
        <w:t xml:space="preserve"> normalno funkcioniranje sustava centralnog grijanja u administrativnom djelu zgrade škole te u zgradi SŠ „Vladimir Gortan“ Buje koju koristi i Gospodarska škola Buje, a kako bi se osiguralo grijanje prostora i adekvatni uvjeti za boravak i rad u školi.</w:t>
      </w:r>
    </w:p>
    <w:p w14:paraId="127CB4D9" w14:textId="4FDCC4F0" w:rsidR="00C02381" w:rsidRDefault="00C02381" w:rsidP="00C023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Sredstvima iz proračuna financirana je izmjena mikrolokacije za digestor u učionici kemije i biologije, </w:t>
      </w:r>
      <w:r w:rsidR="0072086C">
        <w:rPr>
          <w:rFonts w:ascii="Arial" w:hAnsi="Arial" w:cs="Arial"/>
        </w:rPr>
        <w:t xml:space="preserve">u svrhu pravilnog funkcioniranja digestora, </w:t>
      </w:r>
      <w:r>
        <w:rPr>
          <w:rFonts w:ascii="Arial" w:hAnsi="Arial" w:cs="Arial"/>
        </w:rPr>
        <w:t>a prema uputama projektanta, obzirom da je utvrđena</w:t>
      </w:r>
      <w:r w:rsidRPr="00C02381">
        <w:rPr>
          <w:rFonts w:ascii="Arial" w:hAnsi="Arial" w:cs="Arial"/>
        </w:rPr>
        <w:t xml:space="preserve"> neusk</w:t>
      </w:r>
      <w:r>
        <w:rPr>
          <w:rFonts w:ascii="Arial" w:hAnsi="Arial" w:cs="Arial"/>
        </w:rPr>
        <w:t xml:space="preserve">lađenost sa </w:t>
      </w:r>
      <w:r w:rsidRPr="00C02381">
        <w:rPr>
          <w:rFonts w:ascii="Arial" w:hAnsi="Arial" w:cs="Arial"/>
        </w:rPr>
        <w:t>izvedenim instalacijama izvedenih prema izvedbenom projektu</w:t>
      </w:r>
      <w:r w:rsidR="0072086C">
        <w:rPr>
          <w:rFonts w:ascii="Arial" w:hAnsi="Arial" w:cs="Arial"/>
        </w:rPr>
        <w:t>.</w:t>
      </w:r>
    </w:p>
    <w:p w14:paraId="100B8D59" w14:textId="70240A34" w:rsidR="00DB4C0E" w:rsidRPr="0072086C" w:rsidRDefault="00DB4C0E" w:rsidP="003635E3">
      <w:pPr>
        <w:spacing w:after="0" w:line="240" w:lineRule="auto"/>
        <w:jc w:val="both"/>
        <w:rPr>
          <w:rFonts w:ascii="Arial" w:hAnsi="Arial" w:cs="Arial"/>
        </w:rPr>
      </w:pPr>
    </w:p>
    <w:p w14:paraId="285DC721" w14:textId="459C162D" w:rsidR="003635E3" w:rsidRPr="008460C9" w:rsidRDefault="003635E3" w:rsidP="003635E3">
      <w:pPr>
        <w:spacing w:after="0" w:line="240" w:lineRule="auto"/>
        <w:jc w:val="both"/>
        <w:rPr>
          <w:rFonts w:ascii="Arial" w:hAnsi="Arial" w:cs="Arial"/>
          <w:b/>
        </w:rPr>
      </w:pPr>
      <w:r w:rsidRPr="008460C9">
        <w:rPr>
          <w:rFonts w:ascii="Arial" w:hAnsi="Arial" w:cs="Arial"/>
          <w:b/>
        </w:rPr>
        <w:t>Zakonske i druge podloge na kojima se zasniva program</w:t>
      </w:r>
    </w:p>
    <w:p w14:paraId="491D20B4" w14:textId="30ACF4A9" w:rsidR="003635E3" w:rsidRDefault="003635E3" w:rsidP="00E97EA1">
      <w:pPr>
        <w:spacing w:after="0" w:line="240" w:lineRule="auto"/>
        <w:jc w:val="both"/>
        <w:rPr>
          <w:rFonts w:ascii="Arial" w:hAnsi="Arial" w:cs="Arial"/>
        </w:rPr>
      </w:pPr>
    </w:p>
    <w:p w14:paraId="01F02EC0" w14:textId="1E227D8E" w:rsidR="00BE0EBF" w:rsidRPr="00BE0EBF" w:rsidRDefault="00BE0EBF" w:rsidP="00BE0EBF">
      <w:pPr>
        <w:spacing w:after="0" w:line="240" w:lineRule="auto"/>
        <w:jc w:val="both"/>
        <w:rPr>
          <w:rFonts w:ascii="Arial" w:hAnsi="Arial" w:cs="Arial"/>
        </w:rPr>
      </w:pPr>
      <w:r w:rsidRPr="00BE0EBF">
        <w:rPr>
          <w:rFonts w:ascii="Arial" w:hAnsi="Arial" w:cs="Arial"/>
        </w:rPr>
        <w:t>Zakon o lokalnoj i područnoj (regionalnoj) samoupravi</w:t>
      </w:r>
      <w:r w:rsidR="00D16DC5">
        <w:rPr>
          <w:rFonts w:ascii="Arial" w:hAnsi="Arial" w:cs="Arial"/>
        </w:rPr>
        <w:t>.</w:t>
      </w:r>
    </w:p>
    <w:p w14:paraId="7632CFA8" w14:textId="178E720A" w:rsidR="003635E3" w:rsidRDefault="00BE0EBF" w:rsidP="00BE0EBF">
      <w:pPr>
        <w:spacing w:after="0" w:line="240" w:lineRule="auto"/>
        <w:jc w:val="both"/>
        <w:rPr>
          <w:rFonts w:ascii="Arial" w:hAnsi="Arial" w:cs="Arial"/>
        </w:rPr>
      </w:pPr>
      <w:r w:rsidRPr="00BE0EBF">
        <w:rPr>
          <w:rFonts w:ascii="Arial" w:hAnsi="Arial" w:cs="Arial"/>
        </w:rPr>
        <w:t>Odluka IŽ o kriterijima, mjerilima i načinu financiranja decentraliziranih funkcija srednjih škola i učeničkih domova za 2022. godinu (u daljnjem tekstu Odluka)</w:t>
      </w:r>
      <w:r>
        <w:rPr>
          <w:rFonts w:ascii="Arial" w:hAnsi="Arial" w:cs="Arial"/>
        </w:rPr>
        <w:t>,</w:t>
      </w:r>
      <w:r w:rsidRPr="00BE0EBF">
        <w:t xml:space="preserve"> </w:t>
      </w:r>
      <w:r>
        <w:rPr>
          <w:rFonts w:ascii="Arial" w:hAnsi="Arial" w:cs="Arial"/>
        </w:rPr>
        <w:t>Izmjene i dopune proračuna IŽ</w:t>
      </w:r>
    </w:p>
    <w:p w14:paraId="6431715A" w14:textId="57D67D62" w:rsidR="003635E3" w:rsidRDefault="003635E3" w:rsidP="00E97EA1">
      <w:pPr>
        <w:spacing w:after="0" w:line="240" w:lineRule="auto"/>
        <w:jc w:val="both"/>
        <w:rPr>
          <w:rFonts w:ascii="Arial" w:hAnsi="Arial" w:cs="Arial"/>
        </w:rPr>
      </w:pPr>
    </w:p>
    <w:p w14:paraId="5D7683C3" w14:textId="6BC63995" w:rsidR="003635E3" w:rsidRDefault="003635E3" w:rsidP="003635E3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53226275" w14:textId="09B89FA2" w:rsidR="003635E3" w:rsidRDefault="008F7B24" w:rsidP="00E97EA1">
      <w:pPr>
        <w:spacing w:after="0" w:line="240" w:lineRule="auto"/>
        <w:jc w:val="both"/>
        <w:rPr>
          <w:rFonts w:ascii="Arial" w:hAnsi="Arial" w:cs="Arial"/>
        </w:rPr>
      </w:pPr>
      <w:r w:rsidRPr="008F7B24">
        <w:rPr>
          <w:rFonts w:ascii="Arial" w:hAnsi="Arial" w:cs="Arial"/>
        </w:rPr>
        <w:t>Škola donosi Godišnji plan i program rada za tekuću školsku godinu i Školski kurikulum usklađeno sa odredbama Zakona o odgoju i obrazovanju u osnovnoj i srednjoj školi. Planovi se donose za školsku godinu, te to može biti uzrok odstupanja od</w:t>
      </w:r>
      <w:r>
        <w:rPr>
          <w:rFonts w:ascii="Arial" w:hAnsi="Arial" w:cs="Arial"/>
        </w:rPr>
        <w:t xml:space="preserve"> usvojenih financijskih planova.</w:t>
      </w:r>
    </w:p>
    <w:p w14:paraId="402AB512" w14:textId="41713D32" w:rsidR="003635E3" w:rsidRDefault="003635E3" w:rsidP="00E97EA1">
      <w:pPr>
        <w:spacing w:after="0" w:line="240" w:lineRule="auto"/>
        <w:jc w:val="both"/>
        <w:rPr>
          <w:rFonts w:ascii="Arial" w:hAnsi="Arial" w:cs="Arial"/>
        </w:rPr>
      </w:pPr>
    </w:p>
    <w:p w14:paraId="58D06800" w14:textId="77777777" w:rsidR="003635E3" w:rsidRDefault="003635E3" w:rsidP="003635E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 xml:space="preserve">Ishodište i pokazatelji na kojima se zasnivaju izračuni i ocjene potrebnih sredstava za provođenje programa </w:t>
      </w:r>
    </w:p>
    <w:p w14:paraId="30456FD9" w14:textId="1CCFD740" w:rsidR="003635E3" w:rsidRDefault="008F7B24" w:rsidP="00E97EA1">
      <w:pPr>
        <w:spacing w:after="0" w:line="240" w:lineRule="auto"/>
        <w:jc w:val="both"/>
        <w:rPr>
          <w:rFonts w:ascii="Arial" w:hAnsi="Arial" w:cs="Arial"/>
        </w:rPr>
      </w:pPr>
      <w:r w:rsidRPr="008F7B24">
        <w:rPr>
          <w:rFonts w:ascii="Arial" w:hAnsi="Arial" w:cs="Arial"/>
        </w:rPr>
        <w:lastRenderedPageBreak/>
        <w:t xml:space="preserve">Planirana sredstva za realizaciju ovog programa osigurana su </w:t>
      </w:r>
      <w:r w:rsidR="00376DE6">
        <w:rPr>
          <w:rFonts w:ascii="Arial" w:hAnsi="Arial" w:cs="Arial"/>
        </w:rPr>
        <w:t>u proračunu IŽ u iznosu od</w:t>
      </w:r>
      <w:r w:rsidRPr="008F7B24">
        <w:rPr>
          <w:rFonts w:ascii="Arial" w:hAnsi="Arial" w:cs="Arial"/>
        </w:rPr>
        <w:t xml:space="preserve"> </w:t>
      </w:r>
      <w:r w:rsidR="00376DE6">
        <w:rPr>
          <w:rFonts w:ascii="Arial" w:hAnsi="Arial" w:cs="Arial"/>
        </w:rPr>
        <w:t xml:space="preserve">25.312,50 </w:t>
      </w:r>
      <w:r w:rsidRPr="008F7B24">
        <w:rPr>
          <w:rFonts w:ascii="Arial" w:hAnsi="Arial" w:cs="Arial"/>
        </w:rPr>
        <w:t>kuna za aktivnost</w:t>
      </w:r>
      <w:r w:rsidR="00376DE6" w:rsidRPr="00376DE6">
        <w:t xml:space="preserve"> </w:t>
      </w:r>
      <w:r w:rsidR="00376DE6" w:rsidRPr="00376DE6">
        <w:rPr>
          <w:rFonts w:ascii="Arial" w:hAnsi="Arial" w:cs="Arial"/>
        </w:rPr>
        <w:t>A240202 Investicijsko održavanje SŠ – iznad standarda</w:t>
      </w:r>
    </w:p>
    <w:p w14:paraId="20E49F25" w14:textId="3CB04D51" w:rsidR="003635E3" w:rsidRDefault="003635E3" w:rsidP="00E97EA1">
      <w:pPr>
        <w:spacing w:after="0" w:line="240" w:lineRule="auto"/>
        <w:jc w:val="both"/>
        <w:rPr>
          <w:rFonts w:ascii="Arial" w:hAnsi="Arial" w:cs="Arial"/>
        </w:rPr>
      </w:pPr>
    </w:p>
    <w:p w14:paraId="5D8E7EFB" w14:textId="4777F115" w:rsidR="00641480" w:rsidRPr="00A6092F" w:rsidRDefault="003635E3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>Izvještaj o postignutim ciljevima i rezultatima programa temeljenim na pokazateljima uspješnosti u prethodnoj godin</w:t>
      </w:r>
      <w:r w:rsidR="00A6092F">
        <w:rPr>
          <w:rFonts w:ascii="Arial" w:hAnsi="Arial" w:cs="Arial"/>
          <w:b/>
          <w:color w:val="000000" w:themeColor="text1"/>
        </w:rPr>
        <w:t>i</w:t>
      </w:r>
    </w:p>
    <w:p w14:paraId="282F9019" w14:textId="3CDE0039" w:rsidR="00641480" w:rsidRDefault="002A026B" w:rsidP="002A026B">
      <w:pPr>
        <w:spacing w:after="0" w:line="240" w:lineRule="auto"/>
        <w:jc w:val="both"/>
        <w:rPr>
          <w:rFonts w:ascii="Arial" w:hAnsi="Arial" w:cs="Arial"/>
        </w:rPr>
      </w:pPr>
      <w:r w:rsidRPr="002A026B">
        <w:rPr>
          <w:rFonts w:ascii="Arial" w:hAnsi="Arial" w:cs="Arial"/>
        </w:rPr>
        <w:t>Obzirom da su kotlovnica i sustav centralnog grijanja u vlasništvu TSŠ-SMSI „Leonardo da Vinci“ Buje-Buie, a istim se griju prostorije</w:t>
      </w:r>
      <w:r w:rsidR="003B537E">
        <w:rPr>
          <w:rFonts w:ascii="Arial" w:hAnsi="Arial" w:cs="Arial"/>
        </w:rPr>
        <w:t xml:space="preserve"> starog administrativnog dijela škole, </w:t>
      </w:r>
      <w:r w:rsidRPr="002A026B">
        <w:rPr>
          <w:rFonts w:ascii="Arial" w:hAnsi="Arial" w:cs="Arial"/>
        </w:rPr>
        <w:t xml:space="preserve"> SŠ „Vladmir Gortan“ Buje i Gospodarska škola Buje, izvršeno je održavanje sustava centralnog grijanja, čime je omogućeno grijanje prostorij</w:t>
      </w:r>
      <w:r>
        <w:rPr>
          <w:rFonts w:ascii="Arial" w:hAnsi="Arial" w:cs="Arial"/>
        </w:rPr>
        <w:t xml:space="preserve">a i osigurani su uvjeti za rad. </w:t>
      </w:r>
      <w:r w:rsidRPr="002A026B">
        <w:rPr>
          <w:rFonts w:ascii="Arial" w:hAnsi="Arial" w:cs="Arial"/>
        </w:rPr>
        <w:t>Prostori škole su grijani i povoljni za boravak i rad.</w:t>
      </w:r>
    </w:p>
    <w:p w14:paraId="2BBB65E5" w14:textId="19FB3D31" w:rsidR="003B537E" w:rsidRPr="002A026B" w:rsidRDefault="003B537E" w:rsidP="002A02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Točna mikrolokacija digestora omogućuje pravilno i sigurno funkcioniranje i korištenje digestora u učionici kemije i biologije.</w:t>
      </w:r>
    </w:p>
    <w:p w14:paraId="1CD3DD17" w14:textId="2AF5E13E" w:rsidR="008A102A" w:rsidRPr="003B537E" w:rsidRDefault="008A102A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7E8378C" w14:textId="77777777" w:rsidR="008A102A" w:rsidRDefault="008A102A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FD6186" w14:textId="77777777" w:rsidR="008A102A" w:rsidRDefault="008A102A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391E213" w14:textId="02A7CA02" w:rsidR="005A5041" w:rsidRPr="002E4F71" w:rsidRDefault="005A5041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E4F71">
        <w:rPr>
          <w:rFonts w:ascii="Arial" w:hAnsi="Arial" w:cs="Arial"/>
          <w:b/>
          <w:u w:val="single"/>
        </w:rPr>
        <w:t>PROGRAM 240</w:t>
      </w:r>
      <w:r w:rsidR="002E4F71">
        <w:rPr>
          <w:rFonts w:ascii="Arial" w:hAnsi="Arial" w:cs="Arial"/>
          <w:b/>
          <w:u w:val="single"/>
        </w:rPr>
        <w:t>4</w:t>
      </w:r>
      <w:r w:rsidRPr="002E4F71">
        <w:rPr>
          <w:rFonts w:ascii="Arial" w:hAnsi="Arial" w:cs="Arial"/>
          <w:b/>
          <w:u w:val="single"/>
        </w:rPr>
        <w:t xml:space="preserve">: </w:t>
      </w:r>
      <w:r w:rsidR="002E4F71">
        <w:rPr>
          <w:rFonts w:ascii="Arial" w:hAnsi="Arial" w:cs="Arial"/>
          <w:b/>
          <w:u w:val="single"/>
        </w:rPr>
        <w:t>KAPITALNA ULAGANJA U SREDNJE ŠKOLE</w:t>
      </w:r>
    </w:p>
    <w:p w14:paraId="2E9AC8D9" w14:textId="77777777" w:rsidR="005A5041" w:rsidRPr="000A3BBB" w:rsidRDefault="005A5041" w:rsidP="00E97EA1">
      <w:pPr>
        <w:spacing w:after="0" w:line="240" w:lineRule="auto"/>
        <w:jc w:val="both"/>
        <w:rPr>
          <w:rFonts w:ascii="Arial" w:hAnsi="Arial" w:cs="Arial"/>
          <w:b/>
          <w:strike/>
          <w:u w:val="single"/>
        </w:rPr>
      </w:pPr>
    </w:p>
    <w:p w14:paraId="0317ED6D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270BDA">
        <w:rPr>
          <w:rFonts w:ascii="Arial" w:hAnsi="Arial" w:cs="Arial"/>
          <w:b/>
        </w:rPr>
        <w:t>Obrazloženje programa</w:t>
      </w:r>
    </w:p>
    <w:p w14:paraId="47FC11BD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1BD16AB4" w14:textId="3C5DDC80" w:rsidR="002E4F71" w:rsidRDefault="002E4F71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se odnosi na izradu </w:t>
      </w:r>
      <w:r w:rsidRPr="002E4F71">
        <w:rPr>
          <w:rFonts w:ascii="Arial" w:hAnsi="Arial" w:cs="Arial"/>
        </w:rPr>
        <w:t>projektne dokumentacije i izvođenje građevinskih radova zbog rekonstrukcije i dogradnje školske građevine.</w:t>
      </w:r>
      <w:r>
        <w:rPr>
          <w:rFonts w:ascii="Arial" w:hAnsi="Arial" w:cs="Arial"/>
        </w:rPr>
        <w:t xml:space="preserve"> Program se provodi kroz aktivnosti </w:t>
      </w:r>
      <w:r w:rsidRPr="002E4F71">
        <w:rPr>
          <w:rFonts w:ascii="Arial" w:hAnsi="Arial" w:cs="Arial"/>
        </w:rPr>
        <w:t xml:space="preserve">K240401 Projektna dokumentacija srednjih škola, K240413 </w:t>
      </w:r>
      <w:bookmarkStart w:id="5" w:name="_Hlk110420899"/>
      <w:r w:rsidRPr="002E4F71">
        <w:rPr>
          <w:rFonts w:ascii="Arial" w:hAnsi="Arial" w:cs="Arial"/>
        </w:rPr>
        <w:t>TSŠ Leonardo da Vinci – Rekonstrukcija škole</w:t>
      </w:r>
      <w:bookmarkEnd w:id="5"/>
      <w:r>
        <w:rPr>
          <w:rFonts w:ascii="Arial" w:hAnsi="Arial" w:cs="Arial"/>
        </w:rPr>
        <w:t xml:space="preserve">. Ciljevi su </w:t>
      </w:r>
      <w:r w:rsidRPr="002E4F71">
        <w:rPr>
          <w:rFonts w:ascii="Arial" w:hAnsi="Arial" w:cs="Arial"/>
        </w:rPr>
        <w:t>omogućit</w:t>
      </w:r>
      <w:r>
        <w:rPr>
          <w:rFonts w:ascii="Arial" w:hAnsi="Arial" w:cs="Arial"/>
        </w:rPr>
        <w:t>i u</w:t>
      </w:r>
      <w:r w:rsidRPr="002E4F71">
        <w:rPr>
          <w:rFonts w:ascii="Arial" w:hAnsi="Arial" w:cs="Arial"/>
        </w:rPr>
        <w:t>čenicima i zaposlenicima i suvremene sigurne uvjete rada u svrhu realizacije nastavnog plana i programa i školskog kurikuluma</w:t>
      </w:r>
      <w:r>
        <w:rPr>
          <w:rFonts w:ascii="Arial" w:hAnsi="Arial" w:cs="Arial"/>
        </w:rPr>
        <w:t xml:space="preserve"> te </w:t>
      </w:r>
      <w:r w:rsidRPr="002E4F71">
        <w:rPr>
          <w:rFonts w:ascii="Arial" w:hAnsi="Arial" w:cs="Arial"/>
        </w:rPr>
        <w:t>odvijanje odgojno-obrazovne djelatnosti u primjerenim i sigurnim prostornim i materijalnim uvjetima te sukladno državnom pedagoškom standardu.</w:t>
      </w:r>
    </w:p>
    <w:p w14:paraId="66D7EA10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043B5B35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270BDA">
        <w:rPr>
          <w:rFonts w:ascii="Arial" w:hAnsi="Arial" w:cs="Arial"/>
          <w:b/>
        </w:rPr>
        <w:t>Zakonske i druge podloge na koj</w:t>
      </w:r>
      <w:r>
        <w:rPr>
          <w:rFonts w:ascii="Arial" w:hAnsi="Arial" w:cs="Arial"/>
          <w:b/>
        </w:rPr>
        <w:t>ima</w:t>
      </w:r>
      <w:r w:rsidRPr="00270BDA">
        <w:rPr>
          <w:rFonts w:ascii="Arial" w:hAnsi="Arial" w:cs="Arial"/>
          <w:b/>
        </w:rPr>
        <w:t xml:space="preserve"> se zasniva program</w:t>
      </w:r>
    </w:p>
    <w:p w14:paraId="7426A93D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0BEBD129" w14:textId="34EE2A34" w:rsidR="005A5041" w:rsidRDefault="006629E2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Sporazum </w:t>
      </w:r>
      <w:r w:rsidRPr="006629E2">
        <w:rPr>
          <w:rFonts w:ascii="Arial" w:hAnsi="Arial" w:cs="Arial"/>
        </w:rPr>
        <w:t xml:space="preserve">o rekonstrukciji i dogradnji školske građevine Talijanske srednje škole – Scuola media superiore italiana </w:t>
      </w:r>
      <w:bookmarkStart w:id="6" w:name="_Hlk109387865"/>
      <w:r w:rsidRPr="006629E2">
        <w:rPr>
          <w:rFonts w:ascii="Arial" w:hAnsi="Arial" w:cs="Arial"/>
        </w:rPr>
        <w:t>„Leonardo da Vinci“, Buje-Buie</w:t>
      </w:r>
      <w:bookmarkEnd w:id="6"/>
      <w:r>
        <w:rPr>
          <w:rFonts w:ascii="Arial" w:hAnsi="Arial" w:cs="Arial"/>
        </w:rPr>
        <w:t xml:space="preserve">, potpisan od strane Ministarstva znanosti i obrazovanja, Istarske županije, Talijanske Unije i TSŠ – SMSI </w:t>
      </w:r>
      <w:r w:rsidRPr="006629E2">
        <w:rPr>
          <w:rFonts w:ascii="Arial" w:hAnsi="Arial" w:cs="Arial"/>
        </w:rPr>
        <w:t>„Leonardo da Vinci“, Buje-Buie</w:t>
      </w:r>
      <w:r w:rsidR="00A732CC">
        <w:rPr>
          <w:rFonts w:ascii="Arial" w:hAnsi="Arial" w:cs="Arial"/>
        </w:rPr>
        <w:t>, od 23.12.2020. godine</w:t>
      </w:r>
      <w:r w:rsidR="00A43E48">
        <w:rPr>
          <w:rFonts w:ascii="Arial" w:hAnsi="Arial" w:cs="Arial"/>
        </w:rPr>
        <w:t xml:space="preserve"> i </w:t>
      </w:r>
      <w:r w:rsidR="00A43E48" w:rsidRPr="00A43E48">
        <w:rPr>
          <w:rFonts w:ascii="Arial" w:hAnsi="Arial" w:cs="Arial"/>
        </w:rPr>
        <w:t>Odluka o financiranju kapitalnih projekata iz proračuna Istarske županije.</w:t>
      </w:r>
    </w:p>
    <w:p w14:paraId="43964D20" w14:textId="77777777" w:rsidR="006629E2" w:rsidRDefault="006629E2" w:rsidP="00E97EA1">
      <w:pPr>
        <w:spacing w:after="0" w:line="240" w:lineRule="auto"/>
        <w:jc w:val="both"/>
        <w:rPr>
          <w:rFonts w:ascii="Arial" w:hAnsi="Arial" w:cs="Arial"/>
        </w:rPr>
      </w:pPr>
    </w:p>
    <w:p w14:paraId="70C3B99B" w14:textId="77777777" w:rsidR="005A5041" w:rsidRDefault="005A5041" w:rsidP="00E97EA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1FB4537D" w14:textId="1A1A2C12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donosi Godišnji plan i program rada za tekuću školsku godinu i Školski kurikulum usklađeno sa </w:t>
      </w:r>
      <w:bookmarkStart w:id="7" w:name="_Hlk109392223"/>
      <w:r w:rsidR="006629E2" w:rsidRPr="006629E2">
        <w:rPr>
          <w:rFonts w:ascii="Arial" w:hAnsi="Arial" w:cs="Arial"/>
        </w:rPr>
        <w:t>odredbama Zakona o odgoju i obrazovanju u osnovnoj i srednjoj školi.</w:t>
      </w:r>
      <w:r w:rsidR="006629E2">
        <w:rPr>
          <w:rFonts w:ascii="Arial" w:hAnsi="Arial" w:cs="Arial"/>
        </w:rPr>
        <w:t xml:space="preserve"> </w:t>
      </w:r>
      <w:bookmarkEnd w:id="7"/>
      <w:r>
        <w:rPr>
          <w:rFonts w:ascii="Arial" w:hAnsi="Arial" w:cs="Arial"/>
        </w:rPr>
        <w:t>Planovi se donose za školsku godinu, te to može biti uzrok odstupanja od usvojenih financijskih planova</w:t>
      </w:r>
      <w:r w:rsidR="006629E2">
        <w:rPr>
          <w:rFonts w:ascii="Arial" w:hAnsi="Arial" w:cs="Arial"/>
        </w:rPr>
        <w:t>.</w:t>
      </w:r>
    </w:p>
    <w:p w14:paraId="63F3B6B4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17B4FE7F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 xml:space="preserve">Ishodište i pokazatelji na kojima se zasnivaju izračuni i ocjene potrebnih sredstava za provođenje programa </w:t>
      </w:r>
    </w:p>
    <w:p w14:paraId="1593FF38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9B2B9D8" w14:textId="495D9245" w:rsidR="005A5041" w:rsidRDefault="00090E90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Planirana s</w:t>
      </w:r>
      <w:r w:rsidR="005A5041" w:rsidRPr="00270BDA">
        <w:rPr>
          <w:rFonts w:ascii="Arial" w:hAnsi="Arial" w:cs="Arial"/>
        </w:rPr>
        <w:t xml:space="preserve">redstva za realizaciju ovog programa osigurana su </w:t>
      </w:r>
      <w:r w:rsidR="00196D6B">
        <w:rPr>
          <w:rFonts w:ascii="Arial" w:hAnsi="Arial" w:cs="Arial"/>
        </w:rPr>
        <w:t xml:space="preserve">od strane Talijanske Unije </w:t>
      </w:r>
      <w:r>
        <w:rPr>
          <w:rFonts w:ascii="Arial" w:hAnsi="Arial" w:cs="Arial"/>
        </w:rPr>
        <w:t>1.</w:t>
      </w:r>
      <w:r w:rsidR="00196D6B">
        <w:rPr>
          <w:rFonts w:ascii="Arial" w:hAnsi="Arial" w:cs="Arial"/>
        </w:rPr>
        <w:t>728.786,86</w:t>
      </w:r>
      <w:r>
        <w:rPr>
          <w:rFonts w:ascii="Arial" w:hAnsi="Arial" w:cs="Arial"/>
        </w:rPr>
        <w:t xml:space="preserve"> kuna </w:t>
      </w:r>
      <w:r w:rsidRPr="00090E90">
        <w:rPr>
          <w:rFonts w:ascii="Arial" w:hAnsi="Arial" w:cs="Arial"/>
        </w:rPr>
        <w:t>za aktivnost</w:t>
      </w:r>
      <w:r w:rsidRPr="00090E90">
        <w:t xml:space="preserve"> </w:t>
      </w:r>
      <w:r w:rsidRPr="00090E90">
        <w:rPr>
          <w:rFonts w:ascii="Arial" w:hAnsi="Arial" w:cs="Arial"/>
        </w:rPr>
        <w:t>K240413</w:t>
      </w:r>
      <w:r w:rsidRPr="00090E90">
        <w:t xml:space="preserve"> </w:t>
      </w:r>
      <w:r w:rsidRPr="00090E90">
        <w:rPr>
          <w:rFonts w:ascii="Arial" w:hAnsi="Arial" w:cs="Arial"/>
        </w:rPr>
        <w:t>TSŠ Leonardo da Vinci – Rekonstrukcija škole</w:t>
      </w:r>
      <w:r w:rsidR="00325C12">
        <w:rPr>
          <w:rFonts w:ascii="Arial" w:hAnsi="Arial" w:cs="Arial"/>
        </w:rPr>
        <w:t>.</w:t>
      </w:r>
    </w:p>
    <w:p w14:paraId="08907DA5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2A30E52E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>Izvještaj o postignutim ciljevima i rezultatima programa temeljenim na pokazateljima uspješnosti u prethodnoj godini</w:t>
      </w:r>
    </w:p>
    <w:p w14:paraId="30D4DF11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632F96E8" w14:textId="6542BD42" w:rsidR="005A5041" w:rsidRDefault="00A43E48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A43E48">
        <w:rPr>
          <w:rFonts w:ascii="Arial" w:hAnsi="Arial" w:cs="Arial"/>
        </w:rPr>
        <w:t>Građevinski radovi rekonstrukcije i dogradnje započeli su 21.01.2021. te su okončani 21.03.2022.</w:t>
      </w:r>
      <w:r w:rsidRPr="00A43E48">
        <w:t xml:space="preserve"> </w:t>
      </w:r>
      <w:r w:rsidRPr="00A43E48">
        <w:rPr>
          <w:rFonts w:ascii="Arial" w:hAnsi="Arial" w:cs="Arial"/>
        </w:rPr>
        <w:t>Građevinski radovi na školskoj građevini provedeni su sukladno arhitektonskom i izvedbenom projektu.</w:t>
      </w:r>
      <w:r w:rsidR="002059B2">
        <w:rPr>
          <w:rFonts w:ascii="Arial" w:hAnsi="Arial" w:cs="Arial"/>
        </w:rPr>
        <w:t xml:space="preserve"> </w:t>
      </w:r>
      <w:r w:rsidR="00B243E0" w:rsidRPr="00D16DC5">
        <w:rPr>
          <w:rFonts w:ascii="Arial" w:hAnsi="Arial" w:cs="Arial"/>
        </w:rPr>
        <w:t>Uporabna dozvola ishodovana je dana 2</w:t>
      </w:r>
      <w:r w:rsidR="00D16DC5" w:rsidRPr="00D16DC5">
        <w:rPr>
          <w:rFonts w:ascii="Arial" w:hAnsi="Arial" w:cs="Arial"/>
        </w:rPr>
        <w:t>9</w:t>
      </w:r>
      <w:r w:rsidR="00B243E0" w:rsidRPr="00D16DC5">
        <w:rPr>
          <w:rFonts w:ascii="Arial" w:hAnsi="Arial" w:cs="Arial"/>
        </w:rPr>
        <w:t>. kolovoza 2022.</w:t>
      </w:r>
    </w:p>
    <w:p w14:paraId="33BD40B0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E6763D2" w14:textId="77777777" w:rsidR="005A5041" w:rsidRPr="007852B5" w:rsidRDefault="005A5041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52B5">
        <w:rPr>
          <w:rFonts w:ascii="Arial" w:hAnsi="Arial" w:cs="Arial"/>
          <w:b/>
          <w:u w:val="single"/>
        </w:rPr>
        <w:lastRenderedPageBreak/>
        <w:t>POGRAM 2406</w:t>
      </w:r>
      <w:r>
        <w:rPr>
          <w:rFonts w:ascii="Arial" w:hAnsi="Arial" w:cs="Arial"/>
          <w:b/>
          <w:u w:val="single"/>
        </w:rPr>
        <w:t xml:space="preserve">: </w:t>
      </w:r>
      <w:r w:rsidRPr="007852B5">
        <w:rPr>
          <w:rFonts w:ascii="Arial" w:hAnsi="Arial" w:cs="Arial"/>
          <w:b/>
          <w:u w:val="single"/>
        </w:rPr>
        <w:t>OPREMANJE U SREDNJIM ŠKOLAMA</w:t>
      </w:r>
    </w:p>
    <w:p w14:paraId="5F6D5EDB" w14:textId="77777777" w:rsidR="005A5041" w:rsidRPr="007852B5" w:rsidRDefault="005A5041" w:rsidP="00E97E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1DCE33C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270BDA">
        <w:rPr>
          <w:rFonts w:ascii="Arial" w:hAnsi="Arial" w:cs="Arial"/>
          <w:b/>
        </w:rPr>
        <w:t>Obrazloženje programa</w:t>
      </w:r>
    </w:p>
    <w:p w14:paraId="120628F3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</w:p>
    <w:p w14:paraId="115DB5F1" w14:textId="2ACA17E5" w:rsidR="005A5041" w:rsidRPr="00270BDA" w:rsidRDefault="00A43E48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A5041" w:rsidRPr="00270BDA">
        <w:rPr>
          <w:rFonts w:ascii="Arial" w:hAnsi="Arial" w:cs="Arial"/>
        </w:rPr>
        <w:t xml:space="preserve">premanje škole potrebnom opremom u skladu s potrebama koje se </w:t>
      </w:r>
      <w:r w:rsidR="00D421FD">
        <w:rPr>
          <w:rFonts w:ascii="Arial" w:hAnsi="Arial" w:cs="Arial"/>
        </w:rPr>
        <w:t xml:space="preserve">pojavljuju </w:t>
      </w:r>
      <w:r w:rsidR="005A5041" w:rsidRPr="00270BDA">
        <w:rPr>
          <w:rFonts w:ascii="Arial" w:hAnsi="Arial" w:cs="Arial"/>
        </w:rPr>
        <w:t xml:space="preserve">tijekom godine </w:t>
      </w:r>
      <w:r w:rsidR="00D421FD">
        <w:rPr>
          <w:rFonts w:ascii="Arial" w:hAnsi="Arial" w:cs="Arial"/>
        </w:rPr>
        <w:t>u odgojno-obrazovnoj djelatnosti</w:t>
      </w:r>
      <w:r w:rsidR="005A5041" w:rsidRPr="00270BDA">
        <w:rPr>
          <w:rFonts w:ascii="Arial" w:hAnsi="Arial" w:cs="Arial"/>
        </w:rPr>
        <w:t>.</w:t>
      </w:r>
      <w:r w:rsidR="00D421FD">
        <w:rPr>
          <w:rFonts w:ascii="Arial" w:hAnsi="Arial" w:cs="Arial"/>
        </w:rPr>
        <w:t xml:space="preserve"> </w:t>
      </w:r>
      <w:r w:rsidR="00D421FD" w:rsidRPr="00270BDA">
        <w:rPr>
          <w:rFonts w:ascii="Arial" w:hAnsi="Arial" w:cs="Arial"/>
        </w:rPr>
        <w:t xml:space="preserve">Program se provodi kroz aktivnost </w:t>
      </w:r>
      <w:r w:rsidR="00637568" w:rsidRPr="00637568">
        <w:rPr>
          <w:rFonts w:ascii="Arial" w:hAnsi="Arial" w:cs="Arial"/>
        </w:rPr>
        <w:t>K240601 Školski namještaj i oprema</w:t>
      </w:r>
      <w:r w:rsidR="002D6C99">
        <w:rPr>
          <w:rFonts w:ascii="Arial" w:hAnsi="Arial" w:cs="Arial"/>
        </w:rPr>
        <w:t xml:space="preserve"> i aktivnost K240602 Opremanje biblioteke.</w:t>
      </w:r>
      <w:r w:rsidR="008A102A">
        <w:rPr>
          <w:rFonts w:ascii="Arial" w:hAnsi="Arial" w:cs="Arial"/>
        </w:rPr>
        <w:t xml:space="preserve"> </w:t>
      </w:r>
      <w:r w:rsidR="00637568" w:rsidRPr="00637568">
        <w:rPr>
          <w:rFonts w:ascii="Arial" w:hAnsi="Arial" w:cs="Arial"/>
        </w:rPr>
        <w:t>Cilj programa je</w:t>
      </w:r>
      <w:r w:rsidR="00637568" w:rsidRPr="00637568">
        <w:t xml:space="preserve"> </w:t>
      </w:r>
      <w:r w:rsidR="00637568">
        <w:rPr>
          <w:rFonts w:ascii="Arial" w:hAnsi="Arial" w:cs="Arial"/>
        </w:rPr>
        <w:t>o</w:t>
      </w:r>
      <w:r w:rsidR="00637568" w:rsidRPr="00637568">
        <w:rPr>
          <w:rFonts w:ascii="Arial" w:hAnsi="Arial" w:cs="Arial"/>
        </w:rPr>
        <w:t>premanje nastavnika</w:t>
      </w:r>
      <w:r w:rsidR="00637568">
        <w:rPr>
          <w:rFonts w:ascii="Arial" w:hAnsi="Arial" w:cs="Arial"/>
        </w:rPr>
        <w:t>, djelatnika</w:t>
      </w:r>
      <w:r w:rsidR="00637568" w:rsidRPr="00637568">
        <w:rPr>
          <w:rFonts w:ascii="Arial" w:hAnsi="Arial" w:cs="Arial"/>
        </w:rPr>
        <w:t xml:space="preserve"> i učenika potrebnom opremom za izvođenje nastave te poboljšanje materijalnih uvjeta za izvođenje nastave.</w:t>
      </w:r>
      <w:r w:rsidR="00637568" w:rsidRPr="00637568">
        <w:t xml:space="preserve"> </w:t>
      </w:r>
      <w:r w:rsidR="00637568" w:rsidRPr="00637568">
        <w:rPr>
          <w:rFonts w:ascii="Arial" w:hAnsi="Arial" w:cs="Arial"/>
        </w:rPr>
        <w:t>Nabava računalne opreme, zvučnika, sportske opreme</w:t>
      </w:r>
      <w:r w:rsidR="002D6C99">
        <w:rPr>
          <w:rFonts w:ascii="Arial" w:hAnsi="Arial" w:cs="Arial"/>
        </w:rPr>
        <w:t>,</w:t>
      </w:r>
      <w:r w:rsidR="00637568" w:rsidRPr="00637568">
        <w:rPr>
          <w:rFonts w:ascii="Arial" w:hAnsi="Arial" w:cs="Arial"/>
        </w:rPr>
        <w:t xml:space="preserve"> rekvizita</w:t>
      </w:r>
      <w:r w:rsidR="002D6C99">
        <w:rPr>
          <w:rFonts w:ascii="Arial" w:hAnsi="Arial" w:cs="Arial"/>
        </w:rPr>
        <w:t xml:space="preserve"> i knjiga. </w:t>
      </w:r>
    </w:p>
    <w:p w14:paraId="0767E89B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38532E38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</w:rPr>
      </w:pPr>
      <w:r w:rsidRPr="002912CD">
        <w:rPr>
          <w:rFonts w:ascii="Arial" w:hAnsi="Arial" w:cs="Arial"/>
          <w:b/>
        </w:rPr>
        <w:t>Zakonske i druge podloge na kojim se zasniva program</w:t>
      </w:r>
    </w:p>
    <w:p w14:paraId="6A20DEC0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0A0E65BD" w14:textId="3D78FFB5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 w:rsidRPr="00270BDA">
        <w:rPr>
          <w:rFonts w:ascii="Arial" w:hAnsi="Arial" w:cs="Arial"/>
        </w:rPr>
        <w:t xml:space="preserve">Statut </w:t>
      </w:r>
      <w:r w:rsidR="002912CD">
        <w:rPr>
          <w:rFonts w:ascii="Arial" w:hAnsi="Arial" w:cs="Arial"/>
        </w:rPr>
        <w:t>TSŠ – SMSI „Leonardo da Vinci“ Buje – Buie,</w:t>
      </w:r>
      <w:r w:rsidRPr="00270BDA">
        <w:rPr>
          <w:rFonts w:ascii="Arial" w:hAnsi="Arial" w:cs="Arial"/>
        </w:rPr>
        <w:t xml:space="preserve">  Klasa:</w:t>
      </w:r>
      <w:r w:rsidR="002912CD">
        <w:rPr>
          <w:rFonts w:ascii="Arial" w:hAnsi="Arial" w:cs="Arial"/>
        </w:rPr>
        <w:t xml:space="preserve"> 012-03/21-01/1,</w:t>
      </w:r>
      <w:r w:rsidRPr="00270BDA">
        <w:rPr>
          <w:rFonts w:ascii="Arial" w:hAnsi="Arial" w:cs="Arial"/>
        </w:rPr>
        <w:t xml:space="preserve"> Ur.broj. </w:t>
      </w:r>
      <w:r w:rsidR="002912CD">
        <w:rPr>
          <w:rFonts w:ascii="Arial" w:hAnsi="Arial" w:cs="Arial"/>
        </w:rPr>
        <w:t>2105-21-01/21-1</w:t>
      </w:r>
      <w:r w:rsidRPr="00270BDA">
        <w:rPr>
          <w:rFonts w:ascii="Arial" w:hAnsi="Arial" w:cs="Arial"/>
        </w:rPr>
        <w:t xml:space="preserve"> od </w:t>
      </w:r>
      <w:r w:rsidR="002912CD">
        <w:rPr>
          <w:rFonts w:ascii="Arial" w:hAnsi="Arial" w:cs="Arial"/>
        </w:rPr>
        <w:t>31</w:t>
      </w:r>
      <w:r w:rsidRPr="00270BDA">
        <w:rPr>
          <w:rFonts w:ascii="Arial" w:hAnsi="Arial" w:cs="Arial"/>
        </w:rPr>
        <w:t>.0</w:t>
      </w:r>
      <w:r w:rsidR="002912CD">
        <w:rPr>
          <w:rFonts w:ascii="Arial" w:hAnsi="Arial" w:cs="Arial"/>
        </w:rPr>
        <w:t>3</w:t>
      </w:r>
      <w:r w:rsidRPr="00270BDA">
        <w:rPr>
          <w:rFonts w:ascii="Arial" w:hAnsi="Arial" w:cs="Arial"/>
        </w:rPr>
        <w:t>.20</w:t>
      </w:r>
      <w:r w:rsidR="002912CD">
        <w:rPr>
          <w:rFonts w:ascii="Arial" w:hAnsi="Arial" w:cs="Arial"/>
        </w:rPr>
        <w:t>21</w:t>
      </w:r>
      <w:r w:rsidRPr="00270BDA">
        <w:rPr>
          <w:rFonts w:ascii="Arial" w:hAnsi="Arial" w:cs="Arial"/>
        </w:rPr>
        <w:t>. godine</w:t>
      </w:r>
      <w:r w:rsidR="002912CD">
        <w:rPr>
          <w:rFonts w:ascii="Arial" w:hAnsi="Arial" w:cs="Arial"/>
        </w:rPr>
        <w:t xml:space="preserve">, </w:t>
      </w:r>
      <w:r w:rsidR="00A732CC" w:rsidRPr="00A732CC">
        <w:rPr>
          <w:rFonts w:ascii="Arial" w:hAnsi="Arial" w:cs="Arial"/>
        </w:rPr>
        <w:t>Sporazum između Ministarstva vanjskih poslova i međunarodne suradnje Republike Italije, Talijanske Unije i Pučkog sveučilišta iz Trsta (Convenzione stipulata tra Ministero degli Affari Esteri e della Cooperazione Internazionale della Repubblica Italiana, l'Unione Italiana e l'Università popolare di Trieste)</w:t>
      </w:r>
      <w:r w:rsidR="00A732CC">
        <w:rPr>
          <w:rFonts w:ascii="Arial" w:hAnsi="Arial" w:cs="Arial"/>
        </w:rPr>
        <w:t>, od 22.10.2021</w:t>
      </w:r>
      <w:r w:rsidR="00A732CC" w:rsidRPr="00A732CC">
        <w:rPr>
          <w:rFonts w:ascii="Arial" w:hAnsi="Arial" w:cs="Arial"/>
        </w:rPr>
        <w:t>.</w:t>
      </w:r>
    </w:p>
    <w:p w14:paraId="6561AC0B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6F121E86" w14:textId="77777777" w:rsidR="005A5041" w:rsidRDefault="005A5041" w:rsidP="00E97EA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2529F68A" w14:textId="6EC6AEE7" w:rsidR="005A5041" w:rsidRDefault="005A5041" w:rsidP="00E97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donosi Godišnji plan i program rada za tekuću školsku godinu i Školski kurikulum usklađeno sa </w:t>
      </w:r>
      <w:r w:rsidR="002912CD" w:rsidRPr="002912CD">
        <w:rPr>
          <w:rFonts w:ascii="Arial" w:hAnsi="Arial" w:cs="Arial"/>
        </w:rPr>
        <w:t>odredbama Zakona o odgoju i obrazovanju u osnovnoj i srednjoj školi.</w:t>
      </w:r>
      <w:r w:rsidR="00A73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Planovi se donose za školsku godinu, te to može biti uzrok odstupanja od usvojenih financijskih planova.</w:t>
      </w:r>
    </w:p>
    <w:p w14:paraId="55E3C959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</w:rPr>
      </w:pPr>
    </w:p>
    <w:p w14:paraId="1EB04489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 xml:space="preserve">Ishodište i pokazatelji na kojima se zasnivaju izračuni i ocjene potrebnih sredstava za provođenje programa </w:t>
      </w:r>
    </w:p>
    <w:p w14:paraId="6B41F024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BA69401" w14:textId="45E8D903" w:rsidR="005A5041" w:rsidRDefault="005A5041" w:rsidP="00E97EA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70BDA">
        <w:rPr>
          <w:rFonts w:ascii="Arial" w:hAnsi="Arial" w:cs="Arial"/>
          <w:color w:val="000000" w:themeColor="text1"/>
        </w:rPr>
        <w:t>Sredstva za realizaciju ovog programa</w:t>
      </w:r>
      <w:r w:rsidR="00B34527">
        <w:rPr>
          <w:rFonts w:ascii="Arial" w:hAnsi="Arial" w:cs="Arial"/>
          <w:b/>
          <w:color w:val="000000" w:themeColor="text1"/>
        </w:rPr>
        <w:t xml:space="preserve"> </w:t>
      </w:r>
      <w:r w:rsidR="00B34527" w:rsidRPr="00B34527">
        <w:rPr>
          <w:rFonts w:ascii="Arial" w:hAnsi="Arial" w:cs="Arial"/>
          <w:bCs/>
        </w:rPr>
        <w:t>iznose</w:t>
      </w:r>
      <w:r w:rsidRPr="00B34527">
        <w:rPr>
          <w:rFonts w:ascii="Arial" w:hAnsi="Arial" w:cs="Arial"/>
        </w:rPr>
        <w:t xml:space="preserve"> </w:t>
      </w:r>
      <w:r w:rsidR="00FB1BDE">
        <w:rPr>
          <w:rFonts w:ascii="Arial" w:hAnsi="Arial" w:cs="Arial"/>
          <w:bCs/>
          <w:color w:val="000000" w:themeColor="text1"/>
        </w:rPr>
        <w:t>89.942</w:t>
      </w:r>
      <w:r w:rsidR="00B34527" w:rsidRPr="00B34527">
        <w:rPr>
          <w:rFonts w:ascii="Arial" w:hAnsi="Arial" w:cs="Arial"/>
          <w:bCs/>
          <w:color w:val="000000" w:themeColor="text1"/>
        </w:rPr>
        <w:t>,00</w:t>
      </w:r>
      <w:r w:rsidRPr="00B34527">
        <w:rPr>
          <w:rFonts w:ascii="Arial" w:hAnsi="Arial" w:cs="Arial"/>
        </w:rPr>
        <w:t xml:space="preserve"> kuna</w:t>
      </w:r>
      <w:r w:rsidR="00B34527">
        <w:rPr>
          <w:rFonts w:ascii="Arial" w:hAnsi="Arial" w:cs="Arial"/>
        </w:rPr>
        <w:t>.</w:t>
      </w:r>
    </w:p>
    <w:p w14:paraId="2088DF2E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DE6A201" w14:textId="77777777" w:rsidR="005A5041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70BDA">
        <w:rPr>
          <w:rFonts w:ascii="Arial" w:hAnsi="Arial" w:cs="Arial"/>
          <w:b/>
          <w:color w:val="000000" w:themeColor="text1"/>
        </w:rPr>
        <w:t>Izvještaj o postignutim ciljevima i rezultatima programa temeljenim na pokazateljima uspješnosti u prethodnoj godini</w:t>
      </w:r>
    </w:p>
    <w:p w14:paraId="53E1E657" w14:textId="77777777" w:rsidR="005A5041" w:rsidRPr="00270BDA" w:rsidRDefault="005A5041" w:rsidP="00E97EA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7F6FED0" w14:textId="00480894" w:rsidR="00803D67" w:rsidRDefault="00803D67" w:rsidP="00E97EA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03D67">
        <w:rPr>
          <w:rFonts w:ascii="Arial" w:hAnsi="Arial" w:cs="Arial"/>
          <w:color w:val="000000" w:themeColor="text1"/>
        </w:rPr>
        <w:t>Putem donacije Talijanske vlade posredstvom Talijanske Unije – Unione Italiana i Tršćanskog narodnog učilišta – Università popolare di Trieste za 2021. godinu,  nabavljena je potrebna oprema, a prema prijedlozima i potrebama nastavnika za poboljšanje uvjeta rada u odgojno-obrazovnom procesu. Nabavljeni su laptopi i grafički tablet za nastavnike informatike i računalstva te informatička oprema za nastavu, kao i zvučnik za razne školske aktivnosti te razni sportski rekviziti za nastavu tjelesne i zdravstvene kulture i za slobodne aktivnosti šahovske skupine učenika.</w:t>
      </w:r>
      <w:r w:rsidRPr="00803D67">
        <w:t xml:space="preserve"> </w:t>
      </w:r>
      <w:r w:rsidRPr="00803D67">
        <w:rPr>
          <w:rFonts w:ascii="Arial" w:hAnsi="Arial" w:cs="Arial"/>
          <w:color w:val="000000" w:themeColor="text1"/>
        </w:rPr>
        <w:t>Nova oprema i rekviziti poboljšali su nastavnicima i učenicima materijalne uvjete za rad u odvijanju nastave stručnih predmeta u području elektrotehnike i računalstva, ali i ostalih predmeta gdje se koristi računalna oprema, nastave tjelesne i zdravstvene kulture i u pripremama i odvijanjima raznih školskih sportskih aktivnosti i natjecanja školskog sportskog društva „Leonardo“.</w:t>
      </w:r>
    </w:p>
    <w:p w14:paraId="00F51E07" w14:textId="162CDC1A" w:rsidR="008D147F" w:rsidRDefault="008D147F" w:rsidP="00E97EA1">
      <w:pPr>
        <w:spacing w:line="240" w:lineRule="auto"/>
        <w:jc w:val="both"/>
      </w:pPr>
    </w:p>
    <w:sectPr w:rsidR="008D147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4FA4" w14:textId="77777777" w:rsidR="00C67920" w:rsidRDefault="00C67920" w:rsidP="005A5041">
      <w:pPr>
        <w:spacing w:after="0" w:line="240" w:lineRule="auto"/>
      </w:pPr>
      <w:r>
        <w:separator/>
      </w:r>
    </w:p>
  </w:endnote>
  <w:endnote w:type="continuationSeparator" w:id="0">
    <w:p w14:paraId="5FDA64D1" w14:textId="77777777" w:rsidR="00C67920" w:rsidRDefault="00C67920" w:rsidP="005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91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E8FCE" w14:textId="5B1BF8AA" w:rsidR="005A5041" w:rsidRDefault="005A50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215F45" w14:textId="77777777" w:rsidR="00AF5C85" w:rsidRDefault="00C67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9389C" w14:textId="77777777" w:rsidR="00C67920" w:rsidRDefault="00C67920" w:rsidP="005A5041">
      <w:pPr>
        <w:spacing w:after="0" w:line="240" w:lineRule="auto"/>
      </w:pPr>
      <w:r>
        <w:separator/>
      </w:r>
    </w:p>
  </w:footnote>
  <w:footnote w:type="continuationSeparator" w:id="0">
    <w:p w14:paraId="27D23AD3" w14:textId="77777777" w:rsidR="00C67920" w:rsidRDefault="00C67920" w:rsidP="005A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7F"/>
    <w:rsid w:val="000221E6"/>
    <w:rsid w:val="00090E90"/>
    <w:rsid w:val="000A3BBB"/>
    <w:rsid w:val="000D1F36"/>
    <w:rsid w:val="000D55C0"/>
    <w:rsid w:val="00121E2F"/>
    <w:rsid w:val="001277E0"/>
    <w:rsid w:val="00196D6B"/>
    <w:rsid w:val="001B6C34"/>
    <w:rsid w:val="00202D42"/>
    <w:rsid w:val="002059B2"/>
    <w:rsid w:val="00227EEA"/>
    <w:rsid w:val="0023523D"/>
    <w:rsid w:val="002912CD"/>
    <w:rsid w:val="00292F7E"/>
    <w:rsid w:val="002A026B"/>
    <w:rsid w:val="002B5132"/>
    <w:rsid w:val="002D6C99"/>
    <w:rsid w:val="002E4F71"/>
    <w:rsid w:val="00325C12"/>
    <w:rsid w:val="003635E3"/>
    <w:rsid w:val="00376DE6"/>
    <w:rsid w:val="003A13F7"/>
    <w:rsid w:val="003B537E"/>
    <w:rsid w:val="00416F77"/>
    <w:rsid w:val="004227FD"/>
    <w:rsid w:val="004732E8"/>
    <w:rsid w:val="00496B7E"/>
    <w:rsid w:val="004A1BA9"/>
    <w:rsid w:val="004A51B1"/>
    <w:rsid w:val="00526F23"/>
    <w:rsid w:val="005A1259"/>
    <w:rsid w:val="005A5041"/>
    <w:rsid w:val="005C4D33"/>
    <w:rsid w:val="005F4041"/>
    <w:rsid w:val="00626AAA"/>
    <w:rsid w:val="00637568"/>
    <w:rsid w:val="00641480"/>
    <w:rsid w:val="006539D3"/>
    <w:rsid w:val="006629E2"/>
    <w:rsid w:val="006A4C3B"/>
    <w:rsid w:val="006D05FC"/>
    <w:rsid w:val="0072086C"/>
    <w:rsid w:val="007430D3"/>
    <w:rsid w:val="007567BC"/>
    <w:rsid w:val="007639EF"/>
    <w:rsid w:val="00780FB1"/>
    <w:rsid w:val="007A5415"/>
    <w:rsid w:val="007F008C"/>
    <w:rsid w:val="00803D67"/>
    <w:rsid w:val="008231C2"/>
    <w:rsid w:val="008460C9"/>
    <w:rsid w:val="00850C7F"/>
    <w:rsid w:val="00851375"/>
    <w:rsid w:val="008A102A"/>
    <w:rsid w:val="008D147F"/>
    <w:rsid w:val="008D2E1B"/>
    <w:rsid w:val="008E298A"/>
    <w:rsid w:val="008F7B24"/>
    <w:rsid w:val="009678AF"/>
    <w:rsid w:val="009E7BAE"/>
    <w:rsid w:val="00A421D2"/>
    <w:rsid w:val="00A43E48"/>
    <w:rsid w:val="00A5672B"/>
    <w:rsid w:val="00A6092F"/>
    <w:rsid w:val="00A732CC"/>
    <w:rsid w:val="00A80165"/>
    <w:rsid w:val="00B07B58"/>
    <w:rsid w:val="00B10C07"/>
    <w:rsid w:val="00B14376"/>
    <w:rsid w:val="00B243E0"/>
    <w:rsid w:val="00B34527"/>
    <w:rsid w:val="00BA4B70"/>
    <w:rsid w:val="00BE0EBF"/>
    <w:rsid w:val="00C02381"/>
    <w:rsid w:val="00C068B1"/>
    <w:rsid w:val="00C40CB1"/>
    <w:rsid w:val="00C52A98"/>
    <w:rsid w:val="00C67920"/>
    <w:rsid w:val="00C80BBD"/>
    <w:rsid w:val="00C82891"/>
    <w:rsid w:val="00CD1A43"/>
    <w:rsid w:val="00D16DC5"/>
    <w:rsid w:val="00D421FD"/>
    <w:rsid w:val="00DB4C0E"/>
    <w:rsid w:val="00DC48A5"/>
    <w:rsid w:val="00DE26CC"/>
    <w:rsid w:val="00DF21A5"/>
    <w:rsid w:val="00DF319B"/>
    <w:rsid w:val="00E0054A"/>
    <w:rsid w:val="00E11B5E"/>
    <w:rsid w:val="00E75345"/>
    <w:rsid w:val="00E774BE"/>
    <w:rsid w:val="00E80AF8"/>
    <w:rsid w:val="00E97EA1"/>
    <w:rsid w:val="00EA4DC1"/>
    <w:rsid w:val="00EA7468"/>
    <w:rsid w:val="00EC3BFF"/>
    <w:rsid w:val="00F154B9"/>
    <w:rsid w:val="00FB1BDE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D515"/>
  <w15:chartTrackingRefBased/>
  <w15:docId w15:val="{2119990B-3847-4505-A471-A7B4037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98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41"/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4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2921</Words>
  <Characters>16652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Penko</dc:creator>
  <cp:keywords/>
  <dc:description/>
  <cp:lastModifiedBy>Tanja</cp:lastModifiedBy>
  <cp:revision>2</cp:revision>
  <cp:lastPrinted>2023-03-10T08:15:00Z</cp:lastPrinted>
  <dcterms:created xsi:type="dcterms:W3CDTF">2023-04-04T10:42:00Z</dcterms:created>
  <dcterms:modified xsi:type="dcterms:W3CDTF">2023-04-04T10:42:00Z</dcterms:modified>
</cp:coreProperties>
</file>